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20210814遛娃群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-师讲办得明技校和基地小孩的变化</w:t>
      </w:r>
      <w:bookmarkEnd w:id="0"/>
    </w:p>
    <w:p>
      <w:pPr>
        <w:spacing w:after="240" w:afterAutospacing="0" w:line="360" w:lineRule="auto"/>
        <w:ind w:left="0" w:leftChars="0" w:firstLine="5880" w:firstLineChars="280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整理：云南开心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得明小学，中学短期是办不了了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上边收紧了口子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原则上不在审批新的民办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fldChar w:fldCharType="begin"/>
      </w:r>
      <w:r>
        <w:rPr>
          <w:rFonts w:ascii="宋体" w:hAnsi="宋体" w:eastAsia="宋体" w:cs="宋体"/>
          <w:sz w:val="21"/>
          <w:szCs w:val="21"/>
        </w:rPr>
        <w:instrText xml:space="preserve"> HYPERLINK "https://www.ixigua.com/6995099929953698311?wid_try=1" </w:instrText>
      </w:r>
      <w:r>
        <w:rPr>
          <w:rFonts w:ascii="宋体" w:hAnsi="宋体" w:eastAsia="宋体" w:cs="宋体"/>
          <w:sz w:val="21"/>
          <w:szCs w:val="21"/>
        </w:rPr>
        <w:fldChar w:fldCharType="separate"/>
      </w:r>
      <w:r>
        <w:rPr>
          <w:rStyle w:val="4"/>
          <w:rFonts w:ascii="宋体" w:hAnsi="宋体" w:eastAsia="宋体" w:cs="宋体"/>
          <w:sz w:val="21"/>
          <w:szCs w:val="21"/>
        </w:rPr>
        <w:t>https://www.ixigua.com/6995099929953698311?wid_try=1</w:t>
      </w:r>
      <w:r>
        <w:rPr>
          <w:rFonts w:ascii="宋体" w:hAnsi="宋体" w:eastAsia="宋体" w:cs="宋体"/>
          <w:sz w:val="21"/>
          <w:szCs w:val="21"/>
        </w:rPr>
        <w:fldChar w:fldCharType="end"/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米多2*7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听说所有的私立要收购为公立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慢慢的把教育收到国家手中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是吧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这是继双减后，第二重拳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就问你，狠不狠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这个咱们惹不起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我觉得接下来还有重要政策发布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一个就是双分流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大凌-轩6岁，园2岁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推技校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candy妈咪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现在好像主推就是技校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一半孩子考大学，一半孩子上技校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聪明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悠然自得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学德国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培养产业工人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所以，我们打算办技校了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职高走起！！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刘二宝4岁半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可以办得明技师学校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技术人才太缺了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这个已经在西安要做了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candy妈咪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这样子其实也有好处哈！读不上大学，有个一技之长也不错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将成为得明重大策略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得明职业技能学校！9月份就推进这件大事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刺激不刺激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又顺应国家号召了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所以做事要讲政治！顺大势！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刘二宝 4岁半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老师这个计划不错，都教啥技能啊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@刘 二宝 4岁半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你说还能啥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b/>
          <w:bCs/>
          <w:sz w:val="21"/>
          <w:szCs w:val="21"/>
        </w:rPr>
        <w:t>健身，健康，理疗，美容呗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息羽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师：</w:t>
      </w:r>
      <w:r>
        <w:rPr>
          <w:rFonts w:ascii="宋体" w:hAnsi="宋体" w:eastAsia="宋体" w:cs="宋体"/>
          <w:sz w:val="21"/>
          <w:szCs w:val="21"/>
        </w:rPr>
        <w:t>老师讲五行绝了，每天做笔记中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candy妈咪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得明健身和得明理疗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@息羽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必须绝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学健康哪家强？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刘二宝4岁半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太牛了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得明二代都会争先恐后的上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candy妈咪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得明健康班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刘二宝4岁半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老师这是要从娃娃抓起了，开始培养小小私人教练，中医师，理疗师，美容师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同时我们开始积极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推进得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b/>
          <w:bCs/>
          <w:sz w:val="21"/>
          <w:szCs w:val="21"/>
        </w:rPr>
        <w:t>万家小店计划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目前已经组建团队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由中心推进，直接开店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以后孩子们毕业，直接进店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包分配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太好了，我们家娃娃以后要去上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还考啥大学？考大学的目的不还是工作？直接解决工作不香吗？以后健康行业越来越有身份地位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再过几年，咱们职业技术学校就变成了职业技术学院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大专起步不香吗？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心语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太香了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以后在得明工作就是铁饭碗，金饭碗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虽然暂时不能办小学中学了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但是咱还有夏令营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candy妈咪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对，夏令营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让孩子奔跑于夏天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在阳光下长得更加结实强壮也可以了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206625" cy="1654810"/>
            <wp:effectExtent l="0" t="0" r="3175" b="2540"/>
            <wp:docPr id="68" name="图片 3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3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206625" cy="1654810"/>
            <wp:effectExtent l="0" t="0" r="3175" b="2540"/>
            <wp:docPr id="1" name="图片 3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刘二宝4岁半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得明二代有福气了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我们接上啦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1"/>
          <w:szCs w:val="21"/>
        </w:rPr>
        <w:t>她说明年还要来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脸色大变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@高真-小钻石10岁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不再青一块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紫一块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白一块了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坐看云起-楠楠（女）12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@高真-小钻石10岁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脸色换了一个人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红润光泽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回家全票啦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1"/>
          <w:szCs w:val="21"/>
        </w:rPr>
        <w:t>来时半票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脸色多匀称完美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看看还长高了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脸色太好了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手指头的月牙，我以为这么锻炼会掉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结果，三四指的还长了个边边出来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她说还重了，这个得回家用同一个称再测量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@高真-小钻石10岁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</w:rPr>
        <w:t>我发对比照了啊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b/>
          <w:bCs/>
          <w:sz w:val="21"/>
          <w:szCs w:val="21"/>
        </w:rPr>
        <w:t>你们看看前后的变化7月15号是开营前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8月12号是结束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1567180" cy="2087880"/>
            <wp:effectExtent l="0" t="0" r="13970" b="7620"/>
            <wp:docPr id="66" name="图片 4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2" descr="IMG_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坐看云起-楠楠（女）12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重了不一定胖，因为肌肉和骨骼结实了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高真-小钻石10岁 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她自己都发给她朋友和同学了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无论是面相，舌苔，身形全发生了巨变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翻天覆地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眉毛挑起来了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而且眉峰明显了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不二-悠悠女七岁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这是标准红脸蛋了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脸色均匀红润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真高-小钻石10岁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看她站着时，手的位置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从腿前面，到了腿中间了，手往后移了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面色由原先白一块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黑一块变成全脸的均匀的红润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candy妈咪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天呢！好像我姑娘也有机会去改变一下啊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不二-悠悠女七岁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即使不运动的状态下，也能保持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舌相由原先的萎弱， 白苔，变成了强壮鲜活的舌头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中间的小坑也没了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看到了吧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？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高真-小钻石10岁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这娃也不傻，居然和我说这钱花的挺值，她觉得自己这个月过的很开心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昨天测了体能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全面大幅度提升了立定跳远1.75米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小禾女10岁，女3岁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看到了，舌头中间的小坑也没有了，长高了不少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240" w:afterAutospacing="0" w:line="360" w:lineRule="auto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师:</w:t>
      </w:r>
      <w:r>
        <w:rPr>
          <w:rFonts w:ascii="宋体" w:hAnsi="宋体" w:eastAsia="宋体" w:cs="宋体"/>
          <w:b/>
          <w:bCs/>
          <w:sz w:val="21"/>
          <w:szCs w:val="21"/>
        </w:rPr>
        <w:t>看了身形，完全挺立起来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其他的精神面貌自己看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完全变了一个人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短短的一个月，孩子又长高了很多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C34D5"/>
    <w:rsid w:val="696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2021-08-14T09:10:00Z</dcterms:created>
  <dc:creator>qgf</dc:creator>
  <cp:lastModifiedBy>开心</cp:lastModifiedBy>
  <dcterms:modified xsi:type="dcterms:W3CDTF">2021-08-15T03:01:09Z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2A8A3B69455849FE945CCA06FE4D70CA</vt:lpwstr>
  </property>
</Properties>
</file>