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3F121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育儿内部群20251225大千老师讲正确带娃的第一步</w:t>
      </w:r>
      <w:bookmarkStart w:id="0" w:name="_GoBack"/>
      <w:bookmarkEnd w:id="0"/>
    </w:p>
    <w:p w14:paraId="2FBB13B7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Faifai：老师这种农村小院周末去玩玩可以吗，坐标青岛崂山，附近会有山，海滩之类的？</w:t>
      </w:r>
    </w:p>
    <w:p w14:paraId="1F04321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师：看你们的行动能力了，都出去找一找，在这里反馈。</w:t>
      </w:r>
    </w:p>
    <w:p w14:paraId="1B5EBA64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知道这是老师的哪本书吗？这本书都有吗？感觉老师说的对不对？（《师讲道德经》）</w:t>
      </w:r>
    </w:p>
    <w:p w14:paraId="7F65FA76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西南的风：书全部买了，好</w:t>
      </w:r>
    </w:p>
    <w:p w14:paraId="6DC0073C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忆往昔：这本书太值得看了！老师的书都值得拥有！</w:t>
      </w:r>
    </w:p>
    <w:p w14:paraId="38414D6F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Q：大千老师  马上就去买这本书，想问下，昨天您说的2小时有效户外，到底应该怎么做呢？我真是非常想知道呢，感谢感谢。</w:t>
      </w:r>
    </w:p>
    <w:p w14:paraId="3106E01C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这个是一个很敏感的话题，我想下周开直播讲。因为现在城市环境，导致大家很难户外两小时，即便有这个时间，爹妈一直能陪孩子玩两个小时吗？其实都是群体失去了空间土地导致的恶果，失去了大院文化，导致个体家庭无法组队，孩子找不到孩子，而且你敢带着别人家的孩子一起玩吗？出了事儿罚死你，现在出事儿成本太高，家家都防备。喝个酒都得签免责协议才敢去喝，不然一个喝出问题，所有人连坐，这他妈还怎么玩？</w:t>
      </w:r>
    </w:p>
    <w:p w14:paraId="1BAEC480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所以说为什么让你们找农村小院？这是第1步</w:t>
      </w:r>
      <w:r>
        <w:rPr>
          <w:rFonts w:hint="eastAsia"/>
          <w:sz w:val="24"/>
          <w:szCs w:val="32"/>
          <w:lang w:val="en-US" w:eastAsia="zh-CN"/>
        </w:rPr>
        <w:t>；第2步就找志同道合的，两组到三组家庭，这就是找朋友。有了这两步，才能谈户外两小时，你们想想我说的对不对？不然找不到朋友，不是爹就是妈，就得生生的陪上两三个小时，怎么可能呢？孩子跑，你能跟他跑吗？我明年想出一本书，叫《出路》。道理知道了，总要知道怎么做吧，作为育儿，你们要想找到出路，就是1，2两步必须做，第一，找小院；第二，找共同理念的家庭。不然最后都是无疾而终，或者很辛苦。</w:t>
      </w:r>
    </w:p>
    <w:p w14:paraId="0FC9A70E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好运：上午就和我家先生研究周围哪能租到小院呢，提前准备，明年夏天估计孩子就能跑了。</w:t>
      </w:r>
    </w:p>
    <w:p w14:paraId="102ED071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师：你们可以听我神奇的果园的直播了，我是怎么找到果园的？你们可以看，也可以去听，特别有意思，一个人的实践，你们只要勇敢的往外迈出第1步，天就变了。</w:t>
      </w:r>
    </w:p>
    <w:p w14:paraId="255D4FD4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我就这样跟你们说</w:t>
      </w:r>
      <w:r>
        <w:rPr>
          <w:rFonts w:hint="default"/>
          <w:sz w:val="24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89535</wp:posOffset>
            </wp:positionV>
            <wp:extent cx="2230755" cy="4968240"/>
            <wp:effectExtent l="0" t="0" r="17145" b="3810"/>
            <wp:wrapSquare wrapText="bothSides"/>
            <wp:docPr id="1" name="图片 1" descr="d833db495075213195566edb74fdd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33db495075213195566edb74fdd0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32"/>
          <w:lang w:val="en-US" w:eastAsia="zh-CN"/>
        </w:rPr>
        <w:t>，咱们育儿群453人，你们要想真正孩子好，而且是根本的好，甚至把整个家庭都带好了。听我一句劝，马上找到农村小院，并且找1~2组家庭，我相信你们可以办到。办不到的，听我其他的课，也是白听，只能苟延残喘。</w:t>
      </w:r>
    </w:p>
    <w:p w14:paraId="060FCD43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贝贝的喵：这个太对了，我陪了玩一天，然后第二天精神不济。</w:t>
      </w:r>
    </w:p>
    <w:p w14:paraId="1FFD6B6B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好运：今天回去就开始研究</w:t>
      </w:r>
    </w:p>
    <w:p w14:paraId="2E180C78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师：所以说找到同类很关键，孩子跟孩子玩，大人就省心了。不然大人跟着孩子转，你没有那么大精神头，孩子能给你溜稀了。</w:t>
      </w:r>
    </w:p>
    <w:p w14:paraId="2CADE99F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好运：这么说的话我又有信心备战二胎了老师。</w:t>
      </w:r>
    </w:p>
    <w:p w14:paraId="4417DF5C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师：三胎，四胎五胎都向你招手，别跟我说难，老师从来不说难。你就给自己打气，我一定能办到。昨天的咱们的口号是什么？说一遍。</w:t>
      </w:r>
    </w:p>
    <w:p w14:paraId="15855B37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生：不惜一切代价，每天让孩子在户外两小时。</w:t>
      </w:r>
    </w:p>
    <w:p w14:paraId="61F2AAE0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师：找个小院儿和找一个同频的家庭，有什么难的？世上无难事，只要肯攀登。把同频家庭的妈也拉到这个群里，先来一番得明教育，同频之后，什么都好开展了，我再给你们上大课。</w:t>
      </w:r>
    </w:p>
    <w:p w14:paraId="26380B40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其实你们就在妈妈群里面，发起一次户外游</w:t>
      </w:r>
      <w:r>
        <w:rPr>
          <w:rFonts w:hint="eastAsia"/>
          <w:sz w:val="24"/>
          <w:szCs w:val="32"/>
          <w:lang w:val="en-US" w:eastAsia="zh-CN"/>
        </w:rPr>
        <w:t>，AA制，看看谁参加，在游玩的过程当中，自然就找到同频的了，对不对？爬一个小山，哪怕是公园小山，半个小时就上去的那种，上山下山玩，三个小时内解决，这就挺好。</w:t>
      </w:r>
    </w:p>
    <w:p w14:paraId="4CEFF6DE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别找奶奶，奶奶都怕孩子磕着碰着，你能跟奶奶同频吗？</w:t>
      </w:r>
    </w:p>
    <w:p w14:paraId="702A4CB0">
      <w:pPr>
        <w:ind w:firstLine="420"/>
        <w:rPr>
          <w:rFonts w:hint="eastAsia"/>
          <w:sz w:val="24"/>
          <w:szCs w:val="32"/>
          <w:lang w:val="en-US" w:eastAsia="zh-CN"/>
        </w:rPr>
      </w:pPr>
    </w:p>
    <w:p w14:paraId="47DCF77A">
      <w:pPr>
        <w:ind w:firstLine="420"/>
        <w:rPr>
          <w:rFonts w:hint="eastAsia"/>
          <w:sz w:val="24"/>
          <w:szCs w:val="32"/>
          <w:lang w:val="en-US" w:eastAsia="zh-CN"/>
        </w:rPr>
      </w:pPr>
    </w:p>
    <w:p w14:paraId="0B75393B">
      <w:pPr>
        <w:ind w:firstLine="420"/>
        <w:rPr>
          <w:rFonts w:hint="eastAsia"/>
          <w:sz w:val="24"/>
          <w:szCs w:val="32"/>
          <w:lang w:val="en-US" w:eastAsia="zh-CN"/>
        </w:rPr>
      </w:pPr>
    </w:p>
    <w:p w14:paraId="3C4992AD">
      <w:pPr>
        <w:ind w:firstLine="420"/>
        <w:rPr>
          <w:rFonts w:hint="eastAsia"/>
          <w:sz w:val="24"/>
          <w:szCs w:val="32"/>
          <w:lang w:val="en-US" w:eastAsia="zh-CN"/>
        </w:rPr>
      </w:pPr>
    </w:p>
    <w:p w14:paraId="1990B7BF">
      <w:pPr>
        <w:ind w:firstLine="420"/>
        <w:rPr>
          <w:rFonts w:hint="eastAsia"/>
          <w:sz w:val="24"/>
          <w:szCs w:val="32"/>
          <w:lang w:val="en-US" w:eastAsia="zh-CN"/>
        </w:rPr>
      </w:pPr>
    </w:p>
    <w:p w14:paraId="32FFEED2">
      <w:pPr>
        <w:ind w:firstLine="420"/>
        <w:rPr>
          <w:rFonts w:hint="eastAsia"/>
          <w:sz w:val="24"/>
          <w:szCs w:val="32"/>
          <w:lang w:val="en-US" w:eastAsia="zh-CN"/>
        </w:rPr>
      </w:pPr>
    </w:p>
    <w:p w14:paraId="6F9CDB50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师：没有妈妈群，创造妈妈群。你整一个妈妈群，到各个群发发，你先动起来，先动带动后动。</w:t>
      </w:r>
    </w:p>
    <w:p w14:paraId="634ECD6D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M：这个方法好，办法总是有的。</w:t>
      </w:r>
    </w:p>
    <w:p w14:paraId="07B9A4C6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师：打一次交道就熟悉了，你看看你们上面说的，很多都畏难，所以孩子带不好。</w:t>
      </w:r>
    </w:p>
    <w:p w14:paraId="517492DF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好运：好思路啊老师，其实只要有心肯定能找到同频的啊 中国最不缺的就是人了。</w:t>
      </w:r>
    </w:p>
    <w:p w14:paraId="2FB42F75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师：都是你们的原因，要是那么好找，还用你找吗？为啥不给你们放大招？，你们的执行力太差。谁找到了，跟我说一声。两个条件，</w:t>
      </w:r>
      <w:r>
        <w:rPr>
          <w:rFonts w:hint="eastAsia"/>
          <w:b/>
          <w:bCs/>
          <w:sz w:val="24"/>
          <w:szCs w:val="32"/>
          <w:lang w:val="en-US" w:eastAsia="zh-CN"/>
        </w:rPr>
        <w:t>一个小院，一组同频家庭</w:t>
      </w:r>
      <w:r>
        <w:rPr>
          <w:rFonts w:hint="eastAsia"/>
          <w:sz w:val="24"/>
          <w:szCs w:val="32"/>
          <w:lang w:val="en-US" w:eastAsia="zh-CN"/>
        </w:rPr>
        <w:t>，坐等。咱们看看这个内部群，453人呢，谁是天选好妈妈？然后给大千老师上照片，一个小院的照片，一个跟同频妈妈孩子共同拍的一张照片。在社区业主群发呀：有没有这周末愿意一起去爬某某山的？亲子。不就完了！！！卷学习的，你就马上放弃他、并且唾弃他。先把事儿办到了，然后咱们成立一个小群，两个条件满足的进小群，在小群放大招。，看看有多少天选妈妈。什么事儿光说没用，必须马上去做，咱们得明这么多年就这样闯出来。你们有时间赶紧看看神奇的果园，老师孤身闯农村，没有这两个先决条件，啥也不讲，没用。其他的育儿养生知识啊都是小打小闹，没有土地和空间，玩伴，很多东西实施起来太困难。</w:t>
      </w:r>
    </w:p>
    <w:p w14:paraId="631C40EF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与其把钱花在孩子上学医院，买营养品</w:t>
      </w:r>
      <w:r>
        <w:rPr>
          <w:rFonts w:hint="eastAsia"/>
          <w:sz w:val="24"/>
          <w:szCs w:val="32"/>
          <w:lang w:val="en-US" w:eastAsia="zh-CN"/>
        </w:rPr>
        <w:t>、</w:t>
      </w:r>
      <w:r>
        <w:rPr>
          <w:rFonts w:hint="default"/>
          <w:sz w:val="24"/>
          <w:szCs w:val="32"/>
          <w:lang w:val="en-US" w:eastAsia="zh-CN"/>
        </w:rPr>
        <w:t>买教辅</w:t>
      </w:r>
      <w:r>
        <w:rPr>
          <w:rFonts w:hint="eastAsia"/>
          <w:sz w:val="24"/>
          <w:szCs w:val="32"/>
          <w:lang w:val="en-US" w:eastAsia="zh-CN"/>
        </w:rPr>
        <w:t>，还不如先给孩子租个小院，再找一个玩伴，孟母三迁，没听过吗？论环境的重要性，环境就是入场券。在这个基础上，我再出“育儿生活准则”，每天的、每个月的、每一年的，这个都列入明年计划了。没有小院儿的，我建议你们周末出去到郊区转一转，感觉好的地方逢人就打听，赶紧去看我的神奇之旅第1集，“发现果园”。如果有同行的更好，这事儿事不宜迟，马上行动，听老师的没错。先别考虑买小院，先找到租。要“房少、院大”，环境宽敞，找老房子。</w:t>
      </w:r>
    </w:p>
    <w:p w14:paraId="47E938D3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贝贝的喵：必须小院吗？我家后面有一块大空地。</w:t>
      </w:r>
    </w:p>
    <w:p w14:paraId="6AEC3685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师：空地不行，知道为啥吗？</w:t>
      </w:r>
    </w:p>
    <w:p w14:paraId="16CF4CBB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尹猪ma：没地方煮饭？</w:t>
      </w:r>
    </w:p>
    <w:p w14:paraId="0A941A87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对啦。第1步就是考验你们，如果这个考验都经受不住，还有资格听大招吗？魄力、寻找能力、判断能力、决断能力，是不是都通过找房子看出来你们了？这四力要是没有，是不是对牛弹琴？你是真信还是假信？</w:t>
      </w:r>
    </w:p>
    <w:p w14:paraId="7B61205B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岁眸：我是真的向往</w:t>
      </w:r>
    </w:p>
    <w:p w14:paraId="1FB21A8C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我不要向往，我要行动。你第1个条件满足，马上第2个条件。一定记住：【小房大院】，花不了几个钱，一年也用不了几千块钱，每周末都去度假，去自己的小院。我一步步教你们怎么做，绝对让你们成开挂人生，走向巅峰。没有这个的免谈，就找那种老房子，风景要好。你们想想，楼房再大，你从卧室走到厕所多远？跑不出10米吧，别说10米了，5米都没有。而如果有一个平房大院呢？</w:t>
      </w:r>
    </w:p>
    <w:p w14:paraId="0666BCA6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喜乐：老师，有一个专家说：太阳黑子活跃的年份出生的孩子身体更好</w:t>
      </w:r>
    </w:p>
    <w:p w14:paraId="0D03F531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师：这个不对呀，太阳黑子多，传统上认为阳气是被压抑的，阴气重，所以多动乱。</w:t>
      </w:r>
    </w:p>
    <w:p w14:paraId="5F3E0994">
      <w:pPr>
        <w:ind w:firstLine="42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喜乐：他说太阳黑子活跃，太阳能量更足。</w:t>
      </w:r>
    </w:p>
    <w:p w14:paraId="14E40F33">
      <w:pPr>
        <w:ind w:firstLine="42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师：是阴阳动乱的年代。阴阳争斗，所以人世间容易多出事。关键点在于，是否肉眼可以看到黑子增加，而不是科学数据，这个说了你们也不懂，老师忙去了，找小院吧。</w:t>
      </w:r>
    </w:p>
    <w:p w14:paraId="362F6F57">
      <w:pPr>
        <w:ind w:firstLine="42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寻找家园</w:t>
      </w:r>
      <w:r>
        <w:rPr>
          <w:rFonts w:hint="eastAsia"/>
          <w:sz w:val="24"/>
          <w:szCs w:val="32"/>
          <w:lang w:val="en-US" w:eastAsia="zh-CN"/>
        </w:rPr>
        <w:t>，这个家园就从小院开始，城市的楼房绝对害生，不是养生。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503C5"/>
    <w:rsid w:val="4CD5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2025-12-25T01:31:00Z</dcterms:created>
  <dc:creator>爱谁谁</dc:creator>
  <cp:lastModifiedBy>爱谁谁</cp:lastModifiedBy>
  <dcterms:modified xsi:type="dcterms:W3CDTF">2025-12-25T02:14:45Z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DAD4C9472C9D48EB869970D29FE65AB7_11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