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20250531得明健身理论培训课第三课</w:t>
      </w:r>
    </w:p>
    <w:p w14:paraId="19B7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4"/>
          <w:sz w:val="32"/>
          <w:szCs w:val="32"/>
          <w:lang w:val="en-US" w:eastAsia="zh-CN"/>
        </w:rPr>
        <w:t>大千老师继续深入剖析10条得明健身理念之身心同健</w:t>
      </w:r>
    </w:p>
    <w:p w14:paraId="06970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:紫水晶</w:t>
      </w:r>
    </w:p>
    <w:p w14:paraId="49760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大家晚上好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首先祝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明的所有伙伴端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午安康！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先</w:t>
      </w:r>
      <w:r>
        <w:rPr>
          <w:rFonts w:hint="eastAsia" w:ascii="宋体" w:hAnsi="宋体" w:eastAsia="宋体" w:cs="宋体"/>
          <w:sz w:val="28"/>
          <w:szCs w:val="28"/>
        </w:rPr>
        <w:t>来复习一下上节课主要讲的内容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-经脉健身</w:t>
      </w:r>
      <w:r>
        <w:rPr>
          <w:rFonts w:hint="eastAsia" w:ascii="宋体" w:hAnsi="宋体" w:eastAsia="宋体" w:cs="宋体"/>
          <w:sz w:val="28"/>
          <w:szCs w:val="28"/>
        </w:rPr>
        <w:t>，还是把这个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脉理论篇十条简单的巩固一下，大家打在公屏上面，文化是根基，只要我们的根抓住之后，心就不会动摇哦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75DB6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我们要时刻要铭记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十个理论非常重要，它奠定了后面老师不断的讲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会不断的去升级或者是进阶。但是这十个理论又相互关联，就相当于一个整体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中医讲整体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时刻要记在心里，在各个地方，各个领域，各个环境，我们都能把这十个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明理论用起来。每一个台阶上来之后，它的领悟力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判断力和认识力都会有不一样的领悟，它所有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都在于一个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物质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06B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经脉健身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身心同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健、</w:t>
      </w:r>
      <w:r>
        <w:rPr>
          <w:rFonts w:hint="eastAsia" w:ascii="宋体" w:hAnsi="宋体" w:eastAsia="宋体" w:cs="宋体"/>
          <w:sz w:val="28"/>
          <w:szCs w:val="28"/>
        </w:rPr>
        <w:t>身体是个通道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活出自己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权、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屁</w:t>
      </w:r>
      <w:r>
        <w:rPr>
          <w:rFonts w:hint="eastAsia" w:ascii="宋体" w:hAnsi="宋体" w:eastAsia="宋体" w:cs="宋体"/>
          <w:sz w:val="28"/>
          <w:szCs w:val="28"/>
        </w:rPr>
        <w:t>理论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动静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生活及健身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绽放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大气一转，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</w:t>
      </w:r>
      <w:r>
        <w:rPr>
          <w:rFonts w:hint="eastAsia" w:ascii="宋体" w:hAnsi="宋体" w:eastAsia="宋体" w:cs="宋体"/>
          <w:sz w:val="28"/>
          <w:szCs w:val="28"/>
        </w:rPr>
        <w:t>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乃散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5C7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好，恭喜大家回答非常正确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7F3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我们有这个系统的经脉，我们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教练</w:t>
      </w:r>
      <w:r>
        <w:rPr>
          <w:rFonts w:hint="eastAsia" w:ascii="宋体" w:hAnsi="宋体" w:eastAsia="宋体" w:cs="宋体"/>
          <w:sz w:val="28"/>
          <w:szCs w:val="28"/>
        </w:rPr>
        <w:t>如何用这个话术去给大家说，我们要简单清晰明了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经脉要达到通顺，经脉绽放。简单的要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直中</w:t>
      </w:r>
      <w:r>
        <w:rPr>
          <w:rFonts w:hint="eastAsia" w:ascii="宋体" w:hAnsi="宋体" w:eastAsia="宋体" w:cs="宋体"/>
          <w:sz w:val="28"/>
          <w:szCs w:val="28"/>
        </w:rPr>
        <w:t>他的要害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我们也有系统的经脉健身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是着眼于锻炼经脉的健身方式，我们也可以跟学员去讲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5DD8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经脉健身，老师还给大家举了一个例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宋体"/>
          <w:sz w:val="28"/>
          <w:szCs w:val="28"/>
        </w:rPr>
        <w:t>，最近眼角耷拉的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心情好像有点不高兴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，眼角下垂了，你这个有点向心性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凝</w:t>
      </w:r>
      <w:r>
        <w:rPr>
          <w:rFonts w:hint="eastAsia" w:ascii="宋体" w:hAnsi="宋体" w:eastAsia="宋体" w:cs="宋体"/>
          <w:sz w:val="28"/>
          <w:szCs w:val="28"/>
        </w:rPr>
        <w:t>缩呀，对吧？或者是你工作遇到不顺利的地方，还有女士做埋线都不能解决问题，我们最终要通过去给他拉开，什么拉开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呢</w:t>
      </w:r>
      <w:r>
        <w:rPr>
          <w:rFonts w:hint="eastAsia" w:ascii="宋体" w:hAnsi="宋体" w:eastAsia="宋体" w:cs="宋体"/>
          <w:sz w:val="28"/>
          <w:szCs w:val="28"/>
        </w:rPr>
        <w:t>？我们通过动作，老师都给大家延续了，从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理论</w:t>
      </w:r>
      <w:r>
        <w:rPr>
          <w:rFonts w:hint="eastAsia" w:ascii="宋体" w:hAnsi="宋体" w:eastAsia="宋体" w:cs="宋体"/>
          <w:sz w:val="28"/>
          <w:szCs w:val="28"/>
        </w:rPr>
        <w:t>到方法，一一给大家实践了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拉扯胆经，胆经拉开之后，他的心情也高兴了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眼角纹还有三角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眼</w:t>
      </w:r>
      <w:r>
        <w:rPr>
          <w:rFonts w:hint="eastAsia" w:ascii="宋体" w:hAnsi="宋体" w:eastAsia="宋体" w:cs="宋体"/>
          <w:sz w:val="28"/>
          <w:szCs w:val="28"/>
        </w:rPr>
        <w:t>，他慢慢就绽放了，这个就是经脉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健身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F265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最后我们讲了一个道场，我们在学习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在交流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，我们</w:t>
      </w:r>
      <w:r>
        <w:rPr>
          <w:rFonts w:hint="eastAsia" w:ascii="宋体" w:hAnsi="宋体" w:eastAsia="宋体" w:cs="宋体"/>
          <w:sz w:val="28"/>
          <w:szCs w:val="28"/>
        </w:rPr>
        <w:t>都需要一个道场，在这个场我们提前要给学员说，练了这个有打嗝，有放屁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还有各种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翻</w:t>
      </w:r>
      <w:r>
        <w:rPr>
          <w:rFonts w:hint="eastAsia" w:ascii="宋体" w:hAnsi="宋体" w:eastAsia="宋体" w:cs="宋体"/>
          <w:sz w:val="28"/>
          <w:szCs w:val="28"/>
        </w:rPr>
        <w:t>病，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时候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sz w:val="28"/>
          <w:szCs w:val="28"/>
        </w:rPr>
        <w:t>们要听老师讲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这个道理告诉大家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D78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今天就给大家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复习</w:t>
      </w:r>
      <w:r>
        <w:rPr>
          <w:rFonts w:hint="eastAsia" w:ascii="宋体" w:hAnsi="宋体" w:eastAsia="宋体" w:cs="宋体"/>
          <w:sz w:val="28"/>
          <w:szCs w:val="28"/>
        </w:rPr>
        <w:t>到这里，然后我们热烈欢迎我们老师闪亮登场，老师晚上好，老师端午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安康！</w:t>
      </w:r>
    </w:p>
    <w:p w14:paraId="478F7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刚才小刚给大家复习一下，我觉得还挺好。然后咱们今天继续是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健身的内部培训课，同时是对外的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上次给大家说了，咱们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健身的三大特点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十个基础理论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其中有三个是咱们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健身的三大特点。三大特点是什么你们说一下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一定要牢牢记住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三大特点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咱有四十八字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言，还有三大特点，就是说我们每一个小伙伴都应该张嘴就来三大特点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脉健身，身心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健身。我觉得这三条有开创性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8D66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经脉健身是什么呢？是手段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着眼点就是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直接告诉你一个人的身心健康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身心状态，他们是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互为因果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生活即健身，就是让你的健身要在日常生活当中去贯彻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融入到生活当中，这个太重要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E30C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我们要不厌其烦的去跟咱们的会员和外边小伙伴去说，但是我感觉就这三条都太高大上了，对方不理解，你们知道吗？最开始我总结了三个，总结的很全面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这三条你们能够理解深刻，大家一定能够把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健身整好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能够把身心健康和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找到。但是在咱们这么多年的摸爬滚打实践过程当中，我觉得老百姓很难接受这三点，尤其是后两点更难接受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E36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我们任重而道远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路漫漫其修远兮，吾将上下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求索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”，虽然咱们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求索到了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但是路仍然是漫长曲折的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因为老百姓进入低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化，他无法理解这三条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你跟鸡讲，跟鸭讲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对牛弹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，你跟他说完之后没用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反而这半年老师做抖音火了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不用说道理，直接教方法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有效它就跟着你，我感觉一部分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样。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还有一部分人是你的话要切实能解决这个需求，他才有可能去看，就是不跟自己产生共鸣的东西都虚无缥缈。</w:t>
      </w:r>
    </w:p>
    <w:p w14:paraId="19D15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前两天我看网上喷的中医，说你不整中药的化学药理分析，你说黄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内经，你讲黄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内经的理论依据是什么？说黄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这个那个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有什么用，整医学就是整医学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搞什么哲学呀？这样去说话，你觉得有意思吗？而且下边一通附和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哲学跟中医跟医疗有什么关系？没关系，你们觉得有关系吗？首先我们就要确立我们的人生观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世界观，这就是哲学。没有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作为基础保证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其他的我们都谈不上了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91C9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比如生死轮回，如果你不相信生死轮回，你是不是以后做的所有的事情都为这一辈子活着，这不大的问题吗？你们想想是不是啊？如果你都不爱国，那你做的所有事情跟国家有什么关系吗？就类似于这样的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世界观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价值观太关键了，我们现在老百姓，包括大学生对于三观没有概念，甚至是扭曲的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糊里糊涂的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英语可能考的很高分，但你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让他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讲讲人生道理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啥也不是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西方也没学到，中国传统也没学到多少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处在一种又忙又瞎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又聋又哑的一种状态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21C8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中医本身就立足于哲学，阴阳的哲学观，如果你没有深厚的中国传统的阴阳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哲学的基础，你中医是很难学通的，很难学明白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它不是一个技术，它是一个艺术，它是一个境界，他是用思想进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能理解吗？所以说现在老百姓很难接受这高大上的三大条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但是我觉得可以通过两个方面去弥补，第一直接让他有效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第二转移谈论的话题跟他有密切关系，什么意思啊？比如说你鼻梁怎么塌呀，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在中医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讲这条经脉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这儿跟这儿是对应的，你把这儿拉开拉通拉活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这儿就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就这一句话，小红书就能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火。</w:t>
      </w:r>
    </w:p>
    <w:p w14:paraId="077B5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有的说有人老眨眼，小孩儿挤眉弄眼儿，我看好多年轻人也眨眼，不停眨眼，控制不住，没事就在那眨眼，这眨眼就是毛病。我跟你说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眨眼跟足少阳胆经和肝经关系很密切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你都不用说别的，你就肝胆不调导致一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眨眼，这一句话就行了，他也不会刨根问底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为什么有关系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中医就认为这样的脏象理论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他跟他就有关系，中医把这个看成一个整体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眼睛跟肝胆有关系，所以你肝胆调通了，眨眼问题就解决了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尤其小孩儿很好调，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一下肝脾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疏肝利胆，这眼睛就不眨了。他想深入了解，说老师你说咋整，我吃点啥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他上来就吃点啥，你就直接告诉他吃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壮壮，然后吃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壮壮的时候，你一定要跟我们做一个操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拉伸胆经的操配合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效果加倍。这样行不行？你要说直接做操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不吃啥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他感觉总是缺点啥，你要反过来说你吃点啥，同时配合做操，我觉得更容易接受，你们觉得呢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163E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我们有好多小伙伴，他们这个问题都得到解决了，都是吃壮壮配合做操，要不你进我们这个群，我们有个内部群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，还送你一些资料，类似这样来说，你说是不是就进了，再给他截一下屏，截下东西说有效的。哎呀，这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玩意儿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是不是啊？</w:t>
      </w:r>
    </w:p>
    <w:p w14:paraId="5993C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鼻梁变挺，你不要去隆鼻，隆鼻是假的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再隆都是假的，容易毁容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美容不是说现在大行其道，少则几万多则十几万，甚至上百万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你就抓住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的一个痛点，美容小心毁容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，这就行了，因为老百姓无非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是利诱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一个是恐吓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那毁容的太多了，咱们不是去造谣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那太多了。</w:t>
      </w:r>
    </w:p>
    <w:p w14:paraId="421C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那可咋办呢？我刚想掏三万块钱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你先来点稳妥的，中医调一调，我教你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套操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你每天就是刮鼻梁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同时一定要调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，一般调心口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，胃口不好，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中就容易塌，鼻子塌跟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是有关系的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在刮鼻梁的同时必须调胃口，调胃口怎么调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你喝点奇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身体弱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再配点奇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，然后我再告诉你，去练一练我们的独特的三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399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健身小班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壮，弱点的人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一到三个月之后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，当你感觉精神头起来的时候，你再去看你鼻梁起来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没。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你身体很弱，又没有自信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又感觉自己长得丑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通过一到三个月的认真调理，因为大家都在一块儿调，你有个感召，不至于一个人孤军奋战。你天天刮鼻梁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调心口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一到三个月花不了多少钱，再送你一些资料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，又是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一个集体，每天有人带你，你何必上来嘎叽嘎叽动刀啊，三个月之后不行，你再决定自己动不动刀。</w:t>
      </w:r>
    </w:p>
    <w:p w14:paraId="7F4DB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他只要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坚持下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来很快就能看出来，为什么呢？因为这个地方它是软骨，你看我的变化，这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鼻梁是不是塌下去了，这样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鼻梁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是不是就挺出来了？其实就是你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表情做到位了，持续的一个表情做到位了，它就慢慢在改变，能明白吗？对于那些小白来说，他是不是就愿意去尝试啊？你说那么多道理都没用，我就发现这么多年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咱们的理论中心写那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理论性文章浩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烟海，让做学问的人去研究，老百姓就别研究了。</w:t>
      </w:r>
    </w:p>
    <w:p w14:paraId="621A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在不断的总结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，怎么让这些小白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文盲有兴趣能够学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能够有效果，这个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老师考虑的问题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你不必讲太深，太高大上。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刮鼻梁，做三扩，奇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壮壮配奇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这个事情看一到三个月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可操作性最关键啊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你还让他看理论中心这个著作，我发现原先咱们老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想当然了，你去看书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去好好学，其实百分之九十都不是学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型人才，一问吃点啥呀？那很简单，吃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要讲他能够听懂的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能够解决问题，简单实用高效。</w:t>
      </w:r>
    </w:p>
    <w:p w14:paraId="7895D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今天咱们着重讲一下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健身的第二大特点就是身心同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。原来我也想长篇大论来讲的，我觉得都没必要，身心同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的基本理论就是你的心情跟你的身体是密切相关的，身体好心情就好，心情好身体就好，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互为因果，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心情差身体差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身体差心理更差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现在绝大多数的问题是身体差的问题，也是心理差的问题。</w:t>
      </w:r>
    </w:p>
    <w:p w14:paraId="5372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西方心理学把心理单独拎出来去分析研究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孤立了，我觉得大错特错。黄帝内经里面说的很清楚，气上则怒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气下则恐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人的七情甚至六欲跟身体的契机有直接的关系，也就跟你身体有直接关系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你还愿意出门吗？身体差的时候，你还创业吗？身体刚好点儿，我想创业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是不是这样啊？出门玩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身体差了之后愿意出去吗？身体好的时候在家里待得住吗？</w:t>
      </w:r>
    </w:p>
    <w:p w14:paraId="226CF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身心同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就是身体跟心理是密切相关的。同时我跟你们说，绝大多数心理问题都可以通过改变身体而改变的，很多人不理解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很多人的心理问题都可以通过身体的调节去改变，改善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你看咱们很多人原先心情苦恼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身体很差，感觉活的没劲，天空是灰的，未来是黑的，但是通过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健身这么几年来，随着身体的好转，他心情也好了，心境也好了，整个的又开始充满希望，充满未来了，想法也变得积极乐观了，不是像原先的这不行，那不行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当身体一下很差很差的时候，你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所有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的想法都是负面，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尤其是产后风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都是负面，很少有正面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什么事儿都往坏处想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你只要中间盘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住了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，什么事儿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纠结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的。咱们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建那个池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类似这个好多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都是太纠结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为什么纠结？心里盘住了，肉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2DBA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老师想创立一个学科叫做身体结构学，结构决定心理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结构决定功能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就这两条。身体功能失调，功能差都是结构导致的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心理出现问题都是结构导致的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能明白吗？</w:t>
      </w:r>
    </w:p>
    <w:p w14:paraId="7026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我举个简单例子，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这（袋子）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比如是你，你这个袋子这一歪，你这人是不是歪了？气场是不是歪了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是不是歪了？如果这个结构卷了，那身体是不是卷了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心里是不是卷了？你不舒展，想任何问题都是卷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着想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，总是绕来绕去绕不出来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如果你这个袋子这样了呢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捏住了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，是不是卡在这儿了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比如说卡在中间了，做事儿都是从底下往上做，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到中间你就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不动了，你事业受阻，生意失败，半途而废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这就是结构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学。</w:t>
      </w:r>
    </w:p>
    <w:p w14:paraId="0C576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的掌纹，你的生命线在这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这地方出现个岛，那是不是你中年出现重大的身体问题了，那么这儿出现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是不是早年身体出现重大问题？往下这儿是个岛，是不是中晚年出现重大问题？这条线就是你的健康的生命轨迹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健康的生命轨迹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哪个地方出现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八十岁，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结构的意义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481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结构就是空间，空间和时间是一体的，空间可以反映时间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时间也可以反映空间。中国古人一直认为时空是一体的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身心一体，这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老祖宗给你们的智慧，这都不是我说的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老祖宗说的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心一体，时空一体。古人认为东方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，东方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是不是空间呢？代表春天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春天是不是时间呢？代表早晨，还代表青年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又代表类别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就是中国的五行论把所有东西都装在一个筐里头，整个世界都装在一个筐里。</w:t>
      </w:r>
    </w:p>
    <w:p w14:paraId="7430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五行阴阳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问大家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前面是阳还是后面是阳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后背是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，还是胸腹是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前面为阴，后面为阳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其实抗击打能力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能看出来，就是一个人打你的时候，你是这样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（前俯）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这样（后仰）打吧打吧，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哪种啊？当人类没有直立行走的时候哪边冲上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背朝上朝外，你看我们一这样，这个是内和下，这后边是上和外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古人基本上认为凡是在上的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在外的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在用钢的属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柔的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在下的属阴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那刺猬穿山甲是吗？都是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那问你们头和腹哪个是阳，哪个是阴呢？在上的是阳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在下的是阴，然后他又区分了尊卑，尊为阳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卑为阴，尊在上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卑在下。所以皇帝都得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的高高在上，没有说仰头看人的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都是俯视众生，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基本的阴阳观念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你要能学好阴阳，把阴阳运用在日常生活当中，你将无而不利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F88B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你开视频出来总结总结，我感觉你状态越来越好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65B7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老师讲了很多，之前我们培训的时候都是在腾讯，那时候在一个直播间培训，我们大家一起来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听</w:t>
      </w:r>
      <w:r>
        <w:rPr>
          <w:rFonts w:hint="eastAsia" w:ascii="宋体" w:hAnsi="宋体" w:eastAsia="宋体" w:cs="宋体"/>
          <w:sz w:val="28"/>
          <w:szCs w:val="28"/>
        </w:rPr>
        <w:t>，现在所有学员一起感觉非常受益。两点说的非常棒，老师新创立的结构决定心理，结构决定功能。大家可以反复来听一下。</w:t>
      </w:r>
    </w:p>
    <w:p w14:paraId="30403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一下抑郁症。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先讲一个例子，原先我治过一个他老有恐惧，迫害，叫被迫害症。比如说别人是在那唠嗑，你就觉得在说你坏话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别人不理你，你觉得针对你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觉得怎么不理我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别人笑觉得是在笑自己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还有上楼的时候总感觉后边有人要跟着自己，然后赶紧跑两步去开门，下边一有脚步声你就害怕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迫害妄想症，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有没有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</w:t>
      </w:r>
    </w:p>
    <w:p w14:paraId="106B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这个古人讲叫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但觉空人追捕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老是觉得别人在抓他，比如说上楼的时候，你在三楼他在二楼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他脚步蹬蹬蹬，你就害怕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赶紧往楼上跑，然后去开门，开门的时候生怕他过来，你还没有开开，有没有啊？然后甚至做梦的时候也是别人追你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抓你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最后总能抓到，一帮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小伙伴在梦里跑，那个坏蛋总是朝你跑的方向追你，别人不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他就追你。有没有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上电梯的时候，我手抹了一下鼻子，他嫌弃我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莫名其妙的说，最后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总结了这个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神经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4D5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现在神经的人太多了，很多人都是神经，我觉得这个都是心理压抑导致的，心里压抑扭曲。心按理说应该敞开的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他被压住，甚至肝也被压住了，心和肝被压住之后，他本能的就刚才我说的这种想法，能理解吗？如果按西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来说心肝压抑之后，他沿这个经络传导到大脑里，它相应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反射区就被拽住压住了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正常脑子应该是处在蓬松的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发面包一样蓬松开放的，它里边神经传导，还有脑神经的放电很正常，他在里面转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脑子里有脑脊液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有神经突触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在神经网络之间他都互相联系的，他就很自然的在里面串来串去的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这个人就没毛病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但是你这个地方被压了一下，就是情感区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比如说被压了一下，那会出现什么现象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他情感这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方就始终有一种被压的感觉，他总感觉自己压抑，你给他放到多么宽松的环境，他都感觉是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抑的。</w:t>
      </w:r>
    </w:p>
    <w:p w14:paraId="655F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大s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，她就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是苦命相，你知道吗？同时这块被压住的地方，它里头那个情感元素就产生意识，情感元素不能很好的散开，那几年被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压住的事儿，就老在那待着不走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翻来覆去的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就那点事儿，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只要一个人，没人跟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霍霍，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只要一个人，这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压着呢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嘛，她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老是想这点事儿，三件事五件事儿就那么几件事儿，翻来覆去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一天黑或者怎么绕又绕到那事了，三年五年出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来，就在这儿，这有个点，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压迫点，就是脑子里就有那么一个压迫点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B55B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那怎么解决啊？学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健身，他这个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你一想一次，一想到这事儿，这个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就感觉越来越紧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更紧了，你感觉无法自胜，这是绝大多数抑郁症走不出来的原因，只要他一想这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更紧，越来越紧，那他控制不住了，只有自杀能解决，没有很好的外力解决不了。为什么有时候说电击一下它能缓解一下，电击一下它就张开一点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就缓解，然后电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击完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回去了，电击是有一定作用的。但是电击就像毒品一样，它不解决根本问题，而且还容易把脑细胞电坏了。</w:t>
      </w:r>
    </w:p>
    <w:p w14:paraId="0133C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我为什么说抑郁症是你凝视深渊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，深渊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凝视你，最后把你拖入深渊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得过抑郁症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人都知道是无比痛苦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最后只能自杀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那怎么办啊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有办法，他不是压着呢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你给他脑袋劈开，把人给弹起来，这问题就解决了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把大象装冰箱里分几步？第一把冰箱门拉开，第二把大象推进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第三把冰箱门关上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道理是这样，是这么简单，要有神之一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的话就这样干。我想过，不是没想过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扳脑袋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BA5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你们看过漫威有一集就是有一个手能突破肉体，直接伸到你身体里，伸到你脑子里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从后边伸进去，从眼睛出来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然后抓住手从这走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就突破肉体屏障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如果说有特异功能，直接手就伸到你脑子里，然后给你抠一抠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这个问题就解决了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0212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但是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对我们凡人来说，没有必要那样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仍然有很好的解决办法，就是老师创立的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。你们想啊，我虽然是不能打开你天灵盖给你抠一抠，但你本身你的脑子是孤立的吗？那脑子不是孤立的，是被经络盘绕着的，就像说经络就这样顺着就上去，他抓着你脑子，他这样给你按扁了。你看我这十个手指头就是十条经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十条经络抓着你的脑子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那怎么办？我调经络呀，我让这个经络松开，然后我让扯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它能扯，因为它跟你的脑子是粘连在一块儿的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你比如说这个中指，我把这个中指蹬开，是不是这里的脑子也在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呢？这边中指我也这样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，是不是脑子也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呢？那这两边都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蹬，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是不是中间开了？</w:t>
      </w:r>
    </w:p>
    <w:p w14:paraId="0D8E5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说的很清楚，这个课已经不是说什么也不想学的人来听了，我们只希望这堂课有好学的，他能理解到的。我已经把这个道理说的很简单，很简单，你要再不听你就是大傻瓜了，有大傻瓜吗？没有大傻瓜是吧？很简单，就是你通过经络和改变你的经络结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改变经络状态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他去打开你的脑子，同时打开你的心，打开你的肝，你这个思想的魔咒是不是就解开了，这抑郁症是不是就好了？</w:t>
      </w:r>
    </w:p>
    <w:p w14:paraId="5FB6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为什么很多人经过多年的去平复才能好，其实他平复的过程就是这边打开的过程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那比如说你家里出了重大事故了，解不了，那去全国世界各地旅游去吧，换换脑子，你通过旅游外在的是不是把经络打开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那个地方慢慢的就张开了，别一刺激你，就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不能经常刺激，慢慢让他淡忘，慢慢淡忘之后又干别的事情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那脑子是不是就舒展开来了，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舒展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开他就不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事了，等他自己能出来说的时候，说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已经好了，他敢面对自己原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的创伤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300C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学员：</w:t>
      </w:r>
      <w:r>
        <w:rPr>
          <w:rFonts w:hint="eastAsia" w:ascii="宋体" w:hAnsi="宋体" w:eastAsia="宋体" w:cs="宋体"/>
          <w:sz w:val="28"/>
          <w:szCs w:val="28"/>
        </w:rPr>
        <w:t>抑郁症的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躯</w:t>
      </w:r>
      <w:r>
        <w:rPr>
          <w:rFonts w:hint="eastAsia" w:ascii="宋体" w:hAnsi="宋体" w:eastAsia="宋体" w:cs="宋体"/>
          <w:sz w:val="28"/>
          <w:szCs w:val="28"/>
        </w:rPr>
        <w:t>体化症状是怎么和实体的疼痛区别的？</w:t>
      </w:r>
    </w:p>
    <w:p w14:paraId="5205B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抑郁症的躯体化症状是你有明显的情绪焦虑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抑郁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并且情绪异常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性的疾病影响到你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体的功能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比如说我一难受，我这手就不得劲儿，就伸不直就扣扣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我一难受，心里一难受，我就吃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不下饭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体化症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吗？我一难受，小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走路就困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3AC4D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那不是心理的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我这还是行吧，没啥，我这脚就疼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，这个就跟心理关系不是很密切了，能理解吗？现在人绝大疾病都是心理和身体共同导致的，长期的压抑状态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孩子压抑状态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你一定会反映在你身体变差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当一个人高光的时刻，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既是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他身体好的时候，也是他心情好的时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候；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没有说是心情很差的人身体很好，或者反之身体很差心情很好，都不存在。</w:t>
      </w:r>
    </w:p>
    <w:p w14:paraId="175AC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无论是他多么去想自我暗示都没用，身体和心灵是一体的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公屏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上，身体和肉体和心灵是一体的，他就是一体两面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EDD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吵架手就抖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你比如说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架一出事儿，一来事，心里咯噔一下子喘不上气儿了，就马上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。产后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一样啊，产后气血亏马上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产后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抑郁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产后婆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关系不好，马上手抖，马上怕冷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EF1B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所以说你们一定要记住，教练还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有其他人员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等等，要用生动的例子，朴实无华的语言，去跟别人沟通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44CE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再举一个例子，就是说西方研究就是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腹有千千结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，咱古代是愁肠百转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愁肠百转又叫腐节，为什么愁和肠关联在一块啊？西方研究人的第二大脑在肚子里，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西方人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一直以为大脑是意识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神经所在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实际现在他们越研究越不是那么回事，他现在已经发明了说人的第二大脑在肚子里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就是肠道里面有很多神经元类似的的东西，神经丛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他会影响会决定你很多意识情绪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上搜第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肚子，咱先不说控制思维各方面的，他说肚子也会思考，你知道吗？他研究来研究去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重点是慢慢的他们会发现五脏白解皆有神，这个神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人的意识跟身体是统一的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肉鸡们，僵尸们是听不懂的，被西医洗脑了，但是我要告诉你们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中医远远比西医高明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西医到现在才研究出来说人第二大脑是肚子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惆怅百结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就是说你一摸你的肚子里面全就是结。你这人呢思想意识肯定扭结。所以古人说要想安腹绵绵，肚子要柔软。</w:t>
      </w:r>
    </w:p>
    <w:p w14:paraId="581C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咱们原先有一个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揉腹，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要把肚子揉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开，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揉活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结都散了，你心情就好了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不仅跟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有关，跟胃有关。胃是跟情绪密切相关，你情绪不好就马上没胃口。当你有胃口的时候，情绪一定会转好。所以有人说难受的时候大吃一顿，高兴的时候大吃一顿，大吃把胃口吃开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吃顺，多进美食心情马上就愉悦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太有意思了，就是你多学习咱们健身的一些理论基础，老师这样翻来覆去给你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讲，对你们帮助特别大，就你们很多思想的扣就全解开了，不明白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道理也都明白了，不明白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都明白了。</w:t>
      </w:r>
    </w:p>
    <w:p w14:paraId="10F8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没有什么不是豪吃一顿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就能解决的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，食色性也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吃喝玩乐很关键呀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在保持有理想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做四有新人的基础上，你还要吃喝玩乐，颠覆你原先认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吗？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原先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你父母咋告诉你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在家要听父母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出门要听领导的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好好干活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踏实本分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是这样说的吗？没说让你全部吃喝玩乐，但是吃喝玩乐很关键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吃一顿美食很关键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要会吃会玩，不能胡捉瞎玩。就这样吧，然后下节课讲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健身的第三大特点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280A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好的，老师，谢谢老师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我也分享一点，老师讲了抑郁症，我听的很入迷。确实是这样的，我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跟着老师的理论一步一步从抑郁症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里</w:t>
      </w:r>
      <w:r>
        <w:rPr>
          <w:rFonts w:hint="eastAsia" w:ascii="宋体" w:hAnsi="宋体" w:eastAsia="宋体" w:cs="宋体"/>
          <w:sz w:val="28"/>
          <w:szCs w:val="28"/>
        </w:rPr>
        <w:t>拉出来的，从抑郁症准备要跳楼的时候，天天听老师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讲</w:t>
      </w:r>
      <w:r>
        <w:rPr>
          <w:rFonts w:hint="eastAsia" w:ascii="宋体" w:hAnsi="宋体" w:eastAsia="宋体" w:cs="宋体"/>
          <w:sz w:val="28"/>
          <w:szCs w:val="28"/>
        </w:rPr>
        <w:t>有个健身。那时候在QQ群的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天天听老师讲课，一步一步从工厂里面跳无数次。老师说过很震惊的一句话，就是说你什么都能放弃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但是你要把健康放在第一，然后我就遵循了这一条，我就勇往直前，最后就走出来了。</w:t>
      </w:r>
    </w:p>
    <w:p w14:paraId="2488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好，小刚太不容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易了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，这我是见证的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小刚确实原先是有点抑郁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给你大大点赞啊，太不容易了。</w:t>
      </w:r>
    </w:p>
    <w:p w14:paraId="6112F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嗯，对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谢谢老师，谢谢师兄师姐们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9E77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我原先说过一句话呀，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一个人冲向高峰并不算什么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能在跌入低谷又冲向高峰，才叫牛人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，送给大家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23234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好，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谢谢老师！</w:t>
      </w:r>
      <w:r>
        <w:rPr>
          <w:rFonts w:hint="eastAsia" w:ascii="宋体" w:hAnsi="宋体" w:eastAsia="宋体" w:cs="宋体"/>
          <w:sz w:val="28"/>
          <w:szCs w:val="28"/>
        </w:rPr>
        <w:t>我们六月十一号神奇之旅准备开班了，欢迎大家进群，联系我们的组长。</w:t>
      </w:r>
    </w:p>
    <w:p w14:paraId="4974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最后老师说我们把健康普及更多的人，然后传授更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</w:t>
      </w:r>
      <w:r>
        <w:rPr>
          <w:rFonts w:hint="eastAsia" w:ascii="宋体" w:hAnsi="宋体" w:eastAsia="宋体" w:cs="宋体"/>
          <w:sz w:val="28"/>
          <w:szCs w:val="28"/>
        </w:rPr>
        <w:t>的人，欢迎大家加入我们的星光计划，让自己星光发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宣</w:t>
      </w:r>
      <w:r>
        <w:rPr>
          <w:rFonts w:hint="eastAsia" w:ascii="宋体" w:hAnsi="宋体" w:eastAsia="宋体" w:cs="宋体"/>
          <w:sz w:val="28"/>
          <w:szCs w:val="28"/>
        </w:rPr>
        <w:t>好不好？</w:t>
      </w:r>
    </w:p>
    <w:p w14:paraId="054B1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星光发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宣，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照耀不尽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DE2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小刚：</w:t>
      </w:r>
      <w:r>
        <w:rPr>
          <w:rFonts w:hint="eastAsia" w:ascii="宋体" w:hAnsi="宋体" w:eastAsia="宋体" w:cs="宋体"/>
          <w:sz w:val="28"/>
          <w:szCs w:val="28"/>
        </w:rPr>
        <w:t>好好好，谢谢老师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谢谢大家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祝大家端午安康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再见。</w:t>
      </w:r>
    </w:p>
    <w:p w14:paraId="7D7FC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BA71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2BC5C99"/>
    <w:rsid w:val="06344CC5"/>
    <w:rsid w:val="064D7040"/>
    <w:rsid w:val="0D950FD8"/>
    <w:rsid w:val="10D52F69"/>
    <w:rsid w:val="1A271BF7"/>
    <w:rsid w:val="1DCD0B40"/>
    <w:rsid w:val="230F3A1A"/>
    <w:rsid w:val="25F5515A"/>
    <w:rsid w:val="2C550700"/>
    <w:rsid w:val="2DBB0C5E"/>
    <w:rsid w:val="35903483"/>
    <w:rsid w:val="42400935"/>
    <w:rsid w:val="46C9023D"/>
    <w:rsid w:val="4E054F98"/>
    <w:rsid w:val="50E67998"/>
    <w:rsid w:val="51371043"/>
    <w:rsid w:val="573174F0"/>
    <w:rsid w:val="602927B1"/>
    <w:rsid w:val="61194514"/>
    <w:rsid w:val="6CC4742F"/>
    <w:rsid w:val="71BE1BD1"/>
    <w:rsid w:val="7352775E"/>
    <w:rsid w:val="7CB21506"/>
    <w:rsid w:val="7FAB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14</Pages>
  <Words>8578</Words>
  <Characters>8593</Characters>
  <Lines>1</Lines>
  <Paragraphs>1</Paragraphs>
  <TotalTime>52</TotalTime>
  <ScaleCrop>false</ScaleCrop>
  <LinksUpToDate>false</LinksUpToDate>
  <CharactersWithSpaces>8593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2025-05-31T21:27:00Z</dcterms:created>
  <dc:creator>officegen</dc:creator>
  <cp:lastModifiedBy>紫水晶</cp:lastModifiedBy>
  <dcterms:modified xsi:type="dcterms:W3CDTF">2025-06-05T01:40:55Z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eyJoZGlkIjoiODQxODRhZmVlZDBhYjFiZjg5NzBjYzFlYTQ0NmQyNjMiLCJ1c2VySWQiOiIzMTYyNTI1MTUifQ==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5824D037D5AB4F41B82CF73EF52DC7AD_13</vt:lpwstr>
  </property>
</Properties>
</file>