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BA9F4">
      <w:pPr>
        <w:spacing w:after="0" w:line="360" w:lineRule="auto"/>
        <w:ind w:firstLine="643" w:firstLineChars="20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20260411公开答疑课</w:t>
      </w:r>
      <w:r>
        <w:rPr>
          <w:rFonts w:hint="eastAsia" w:ascii="宋体" w:hAnsi="宋体" w:eastAsia="宋体" w:cs="宋体"/>
          <w:b/>
          <w:bCs/>
          <w:sz w:val="32"/>
          <w:szCs w:val="32"/>
          <w:lang w:val="en-US" w:eastAsia="zh-CN"/>
        </w:rPr>
        <w:t>-什么时候</w:t>
      </w:r>
      <w:r>
        <w:rPr>
          <w:rFonts w:hint="eastAsia" w:ascii="宋体" w:hAnsi="宋体" w:eastAsia="宋体" w:cs="宋体"/>
          <w:b/>
          <w:bCs/>
          <w:sz w:val="32"/>
          <w:szCs w:val="32"/>
          <w:lang w:eastAsia="zh-CN"/>
        </w:rPr>
        <w:t>练习高抬腿和迈毛、</w:t>
      </w:r>
      <w:r>
        <w:rPr>
          <w:rFonts w:hint="eastAsia" w:ascii="宋体" w:hAnsi="宋体" w:eastAsia="宋体" w:cs="宋体"/>
          <w:b/>
          <w:bCs/>
          <w:sz w:val="32"/>
          <w:szCs w:val="32"/>
          <w:lang w:eastAsia="zh-CN"/>
        </w:rPr>
        <w:t>焦虑失眠是怎么锻炼、悬针纹它出现代表了什么、如何调理好脾胃功能</w:t>
      </w:r>
    </w:p>
    <w:p w14:paraId="0ECB3CF5">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红红：大家好，今天晚上是公开答疑。大家有一些问题都会给</w:t>
      </w:r>
      <w:bookmarkStart w:id="0" w:name="_GoBack"/>
      <w:bookmarkEnd w:id="0"/>
      <w:r>
        <w:rPr>
          <w:rFonts w:hint="eastAsia" w:ascii="宋体" w:hAnsi="宋体" w:eastAsia="宋体" w:cs="宋体"/>
          <w:sz w:val="28"/>
          <w:szCs w:val="28"/>
          <w:lang w:eastAsia="zh-CN"/>
        </w:rPr>
        <w:t>大家答疑到。</w:t>
      </w:r>
    </w:p>
    <w:p w14:paraId="1CDC9B99">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跟大家介绍一下，得明健身每周都会有公开课，每周周一到周六的节目不同。今天周六主要是针对咱们公开群锻炼的伙伴们进行答疑，包括你可能不了解我们得明健身是做什么的，不了解锻炼这个动作有什么效果或者锻炼之后能改善你什么问题。</w:t>
      </w:r>
    </w:p>
    <w:p w14:paraId="4C9159BC">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简单说一下，就是得明健身是一个深耕十年的经脉健身的团队，是依托于我们的黄帝内经周易伤寒论等等这些经典的一套经脉健身的方法，很多人在这个过程当中受益了。我们有一个公开的动作，平举高抬腿迈毛，然后让公开群的伙伴们去每天锻炼打卡。在打卡的过程当中，因为他对这个动作不了解，所以可能会出现一些情况，比如说更疼了呀，或者说睡不着啦，或者说有一些什么翻病反应啊，所以我们有这么一个答疑。</w:t>
      </w:r>
    </w:p>
    <w:p w14:paraId="7B3F96B1">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同时我们公开动作伙伴可能会有一些身体方面的困扰。所以今天我们不仅请到了在得明深耕九年的黑土地教练，还请到了得明诊所的中医师许医师。她不仅有我们中国的中医师执照，也有加拿大的中医师执照，是一个非常厉害的年轻有为的一个医师。</w:t>
      </w:r>
    </w:p>
    <w:p w14:paraId="4BF72D7B">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黑土地：我回答一下第一个问题。</w:t>
      </w:r>
    </w:p>
    <w:p w14:paraId="4F77050B">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问：老师夜晚八点以后练习高抬腿和迈毛可以吗？</w:t>
      </w:r>
    </w:p>
    <w:p w14:paraId="70C736AB">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你先明白一个道理，这个做动作它会起到什么样的效果。有一句话，老师之前讲的特别好，力到哪气到哪血液到哪，这是道家功法当中的一句话。也就是当你做迈毛的时候，腿在发力，当你腿在发力的时候，气就会到腿上，血液就会到腿上，血液到腿上，这就叫引气引血下行。晚上练引气引血下行，那个血下去了，阳气顺畅了，不在上面顶着了，睡觉就会比较好。</w:t>
      </w:r>
    </w:p>
    <w:p w14:paraId="4E4F388E">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有的人睡觉睡不着失眠，为啥？就是血液下不来，血液顶在脑袋上面，脑袋可以说话，眼睛有神，思维活跃，是什么在支撑自己思维活跃？是什么支撑眼睛闭不上瞪的滴溜圆？就是血液，有血液在一直在顶着，这个血液在顶着它就会导致脑细胞都处于那种兴奋的状态，然后他思维又活跃，然后眼睛也闭不上，眼得血则视，脑袋得血则思考。如果你想让自己能睡个好觉的话，那你晚上的时候就要让自己脑袋里面的血液下来，脑袋里面的血液下来，脑袋里面处于一种缺血的状态的时候，你就会眼睛都睁不开了，啥都不想想了，想不动了，想不动就想睡觉。</w:t>
      </w:r>
    </w:p>
    <w:p w14:paraId="5B67CEFC">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所以说你晚上做平举高抬腿是有助于治疗失眠的，可以说是阳气回家了，就是能量回家了，能量下去了。所以说晚上做些下肢动作，有助于缓解失眠。但是你具体练多少，这个也需要一个度，一个火候。所以说健身不是我要去练这个动作，我要去练，等你明白一套道理之后，用各种各样的动作化解自己身体的问题，你用各种各样的下肢动作，化解自己的失眠问题。</w:t>
      </w:r>
    </w:p>
    <w:p w14:paraId="0F541C33">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红红：第二个问题：做高抬腿后，两腿后面正中的经络，一弯腰就会像抽筋儿一样疼，这是怎么回事呢？</w:t>
      </w:r>
    </w:p>
    <w:p w14:paraId="43D8818C">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随着年龄的增长，或者说你平时做的多动的少，那身上的筋会缩缩，如果你老是坐着或者说你一坐你就是这个样子，你一站你也是那种，这不就缩缩了嘛，不但肉缩缩筋也缩缩骨头也缩缩。你这样，那肉筋都是拉长展开的状态。但你一这个样或者说你的腿是蜷起来的，腿是这种蜷着的状态，时间久了之后，这个样子保持不动，保持了十年，筋就缩缩了，然后你这一天当中有五六个小时都是保持这种缩缩的状态你坚持了十年二十年，你的几年筋也是缩的。当你的这些筋这些肉都是缩缩的时候，然后在这种缩缩的状态下，你再去拉它，它就会被有一种被拉长的感觉，你这么一拉的时候，周围那些蜷缩的神经就会被捋直了，在被捋直的过程当中它就会痛，而且这根筋它在捋直的过程当中，它就会有那种别的感觉，一是痛，二你会感觉哎呀，怎么别着呀，它确实在别着，本来应该是直的，结果它拐了个弯，不就别着了嘛。你在拉的时候，它想别回来，想别顺，原来是这个样子，所以就会有憋着的感觉。所以说我们在健身过程当中会有一种翻病就叫做别筋，其实就是在正筋正骨，这个过程就是一个自我正筋自我正骨的过程，也可以说自我正身形的过程，比你外面去找别人给你正骨效果好很多，而且安全有效。</w:t>
      </w:r>
    </w:p>
    <w:p w14:paraId="368B4130">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红红：下一个问题，说练了平举高抬腿和迈毛，右侧肋骨下面肚脐环线下方三到五指的这一小片儿，有一种异样的感觉，不按不痛，按着痛，像有气是什么原因？</w:t>
      </w:r>
    </w:p>
    <w:p w14:paraId="63B1115C">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身体里面它确实有气，你感觉到它。按道理这个气你是感觉不到，那你为啥感觉到气呢？是因为那里有气出不去。所有的经脉血管气脉它都是通的，当通气的时候，你是感觉不到气的。但如果这个地方堵住了，气过来之后顺不出去，那气就会在这堆积，然后你就会觉得鼓鼓囊囊的，真的有气在这里咣咣咣，你就会有气的感觉。有的人是有水的感觉，都几乎都能听到水声，为啥？人身上的循环有气的循环也有津液的循环也有血液的循环，这些循环必须所有的通道都是通的，那么它就不会在哪个地方停留，不管是气还是水还是血液，它只要这个地方堵了，气就会在这停留，这个肉体的感知是很准的，当有气在这停留的时候，肉体就会给你传递信号，这有气堵着你就能感觉到，这有气堵着下不去，你感觉到它，就说明那个地方有多余的，也就是没有散出去，也就是那个地方卡住了，堵住了。有的人听到肚子里咣咣的水声，为啥？就是本来应该循环走的水在那个地方堆积的，它就咣隆咣隆有水声。当你感觉气的时候，你的感觉绝对不是水；当它有水堆积的时候，你的感觉绝对不是气，也就是他有啥你感觉到啥，有啥堆积给你感觉到的就是啥的堆积。大脑你摸不到看不着，但是它对你的肉体感知是清清楚楚，几乎没有错误。所以说当你真正身体出了问题之后，谁对你的病最清楚？只有你自己。其实所有的大夫给你摸把脉，很大情况都是猜测，真正的高手可能知道你的身体到底是什么问题，哪里出了问题，什么原因导致的问题，但大部分他都看不到，你想一下，凭摸几个脉，他能摸透你身体里面到底是气还是水还是微小的气还是有多少气具体在哪个地方？你说凭几个脉能摸到吗？其实一般很难的。</w:t>
      </w:r>
    </w:p>
    <w:p w14:paraId="7E4D2FC5">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红红：下一个问题，舌头上面有竖纹很疼，舌尖总红，不知道这些难题怎样练才能痊愈。</w:t>
      </w:r>
    </w:p>
    <w:p w14:paraId="358E2601">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我比较喜欢上道具，假装这就是我们的大舌头。舌头的形态就代表着五脏六腑的形态，代表整个胸腹的形态。当你的舌头这个地方有一个竖纹的时候，它对应的你这里面也是有竖纹的，对应着你脊柱的状态。本来正常的胸腔是让胸腔都是展开的，结果你的里面这个样子，那如何让它变成这个样子呀？你要让你的胸腔里面这个样子，你的舌头就展开了。</w:t>
      </w:r>
    </w:p>
    <w:p w14:paraId="69859FEC">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你舌头还有红点，你舌尖红，舌尖有红点就对应的这里面有好多红点儿，只不过你看不到，就是那个地方血液聚集，也就是那个地方的血管不太通，血液在那个地方聚集点比较多，也就是你上焦不通，血液它没法很顺畅的都给布散开，在某些地方聚集了。如何化解呀？就我说的你这个样子，你这个样子，然后可以拉开疏散一部分。但是你真正的解决的话，我觉得许医师如果来的话就比较好，她可以通过开方吃药上给你讲。健身这一块的话，平举呀，开肩呀开胸呀，竖中脉呀，这一套讲起来有点复杂，一个简单的动作就是平举。但是你真正你想把这些地方练透的话，就是多练平举高抬腿，它就会见效，有效果，彻底的话还是需要系统的练。</w:t>
      </w:r>
    </w:p>
    <w:p w14:paraId="1DD9E5B5">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红红：有一个人问说练了两个多月，最近右肩膀疼，应该是颈椎的事儿，希望在家里练点什么？</w:t>
      </w:r>
    </w:p>
    <w:p w14:paraId="3EA894B6">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平举高抬腿就可以啊。你做平举高抬腿的时候，不是右肩膀疼嘛，你要有意识的多去向外拉右肩，越疼越拉。有一句话说的好，哪里有问题动哪里，哪里痛拉哪里。刚开始的时候觉得啊好痛好痛，痛死了，那痛不死的。但是你拉三次它就好了，没有痛死，反而好了。而且特别是最有效的是啥，你针对那个痛点越痛越拉越痛，越痛越拉，然后再往上挑一下子，拉住了之后再往上一挑，你可以试一试，然后练二十下。</w:t>
      </w:r>
    </w:p>
    <w:p w14:paraId="5403CC7F">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红红：下一个问题，高抬腿和迈毛能让子宫肌瘤和囊肿变小吗？其实有点困难，因为它有一定的局限性。</w:t>
      </w:r>
    </w:p>
    <w:p w14:paraId="7CB5A303">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对，那个囊肿肌瘤，都说明里面垃圾已经比较多而且压的比较实了。特别是肌瘤这个东西，它发展过程是什么样子的？小腹是一个密闭的空间，垃圾刚开始的时候可能以气的形式存在，慢慢的堆越多堆越多，然后它就会以液体的形式存在，密闭空间里压强继续增大，气体会变成液体，然后这些液体在这个小腹里面就是积液呀囊肿呀以这种形式存在。当这个东西出现了的时候，你再指望一个迈毛高抬腿能见效？刚才有人说他练的时候就不停的向外排气，也就是说小腹里面的垃圾在向外走。但是垃圾以液体的形式存在的时候，让它以气体的形式向外出，得要出多久呀？很多很多气它才会压成一点点液体，那你估计都要放几万个屁，然后你通过迈毛高抬腿？你得放几万个屁，我估计也得做几万几十万个高抬腿。但是如果你学会深层开胯的话，配合上跨步走啊之类的动作，就会去拉肚子，拉肚子你拉的是液体，而且那些液体你会发现是陈年久酿的味道。液体自然以液体的形式出来的快，但你要练到能够拉肚子，那胯必须特别活，不停的搅动搅动搅动，搅动的次数多了，而且幅度大，而且还要真气足，然后那些垃圾那些液体它才给你顶出来。首先你胯要特别活，其次你要真气特别足。所以说你想一下，你指望通过一个迈毛高抬腿治好盆腔积液和肿瘤，只能说会减轻，你说治好还是很有难度的。但是你要深层开胯，配合调真气，治好它的速度就会快很多。</w:t>
      </w:r>
    </w:p>
    <w:p w14:paraId="50EA5328">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有时候需要医师方面的中药，我们不是也有奇风嘛，有的时候你锻炼需要配合奇真锻炼，需要配合奇风，就是还要配合气血，你在锻炼的过程当中通经脉补真气，然后几位一体。你光指望一个动作，那效果太弱了，老师说过持续的单一的重复的这样长期的是不可以的，一定是全方位多角度多层次系统，深入一个动作肯定不行。</w:t>
      </w:r>
    </w:p>
    <w:p w14:paraId="1C689FBE">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红红：评论区有一个问题很有意思：说这几天我出现悬针纹了，以前都没有。那这个悬针纹它出现代表了什么？那当然也有通过锻炼消失的。</w:t>
      </w:r>
    </w:p>
    <w:p w14:paraId="0F8D168A">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出现悬针纹了，我不太清楚你有没有锻炼呀？还是你最近心情不好呀，还是那个工作压力大了，就是你的生活情况我不太清楚。但是你出现悬针纹这个地方这个样的嘛，得明健身有一个全息理论，你可以通过一个舌头，看到它对应的整个胸腹里面的状态，可以通过你上的表现，也能看到你胸腹的状态，叫全息。</w:t>
      </w:r>
    </w:p>
    <w:p w14:paraId="570F4986">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你这个地方对应的这个地方，就是通过这一个点能看到这里，全息理论。当你这个地方这个样子的时候，你这个地方也是这个样子的。也就是说你的心缩了，就是纠结呀，压力大呀，着急呀，你这儿就紧了，就有纹了，什么情况下特别容易导致这个地方悬针纹啊？就是——这个是做呀还是不做呀？这个好呀还是不行啊？女儿是嫁呀还是不嫁呀？不停的想，来来回回反反复复，然后这个地方就这个样子，纠结焦虑紧张就这个样，他就会这个样，这里会出现悬针纹，身心一体的。当你的心不舒展不坦然的时候，心不豁达开朗心不直顺了，你这里也不直顺啊，只有心直顺的时候，这里才是直顺的，心怎么才直顺的呀？——哎呀，无所谓，算了无所谓，啥事都无所谓，然后豁达开朗，乐观积极向上的心。然后这种心对应的这里也是这样展开的状态。</w:t>
      </w:r>
    </w:p>
    <w:p w14:paraId="0A09BC6B">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你看这个刚才说肩膀痛的，刚刚按黑土地教练说的拉三下向上挑一下拉三下，排出很多气来，肩膀感觉松开了，有效果。</w:t>
      </w:r>
    </w:p>
    <w:p w14:paraId="061CFE0C">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你看当你会练的时候，基本上就是三下就能见效，而且这个地方痛不知道什么原因导致的，但其实你只要排出几个气来这里的问题就会减轻。你说神奇不？去西医你可能吃什么消炎药什么止痛药。但你看我们通过得明健身中医理论，你一拉，然后一抬，然后打出几个气来，气就出来了，问题就解决了。</w:t>
      </w:r>
    </w:p>
    <w:p w14:paraId="6C747BE3">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许医师来了，刚才小伙伴说他锻炼的时候肩膀疼，然后他就根据黑哥说动作练了三下，向上挑了一下，就有很多的气出来，肩膀就感觉松快了，就觉得非常有效果。那从锻炼方面他立马能见效，那从中医角度的话，他是什么原理，或者说能够这么快的见效，好像比药还快。</w:t>
      </w:r>
    </w:p>
    <w:p w14:paraId="35EDCE37">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说到这个原理，其实就是回归到咱们得明咱们大千老师讲的喷泉理论，身体就像一棵树，胳膊就是那个树枝儿，你通过抻拉胳膊上的三阴经心经啊心包经啊肺经啊，你撑拽到了这些脏腑，胸腔内腹腔内的这些深层的经络，因为人这个肚子里，虽然说有很多脏器，但其实一大半都是肠子和胃，你这么一抻拽都会刺激到这些肠胃，就会打嗝，所以你会觉得舒服。所以为什么我们让大家抻拉经脉，就是喷泉理论的一个实际应用。</w:t>
      </w:r>
    </w:p>
    <w:p w14:paraId="4D867298">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红红：有问：焦虑失眠是怎么锻炼呢？怎么调？</w:t>
      </w:r>
    </w:p>
    <w:p w14:paraId="51A4A00E">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焦虑失眠的话，其实就是说你气血在上，面部这些地方气血过多了，西医上讲就是神经过度兴奋，兴奋阈值变低了。总的来讲，第一个就是咱们见招拆招嘛，焦虑失眠，你先看看生活中哪些压力，我一般在问诊的时候会问，咱压力大是挺大，一般是哪方面？是家庭的还是工作的？先聊一聊，就是赵本山这个小品嘛，话疗嘛，聊一聊聊一聊，把想法说明白了，理道理顺了，先把这个解一下；第二个，咱们看身体，身体的话，就是咱们把中下焦这个气机顺一下，把头上这些多余的气血给他往下引一引。咱说锻炼的话，其实就是说活动一下中下焦，咱们有很多健身动作，可以专门去看一下。如果说调理，咱们无论是中药，用针对性的药，还是说你自己日常保健，要用一些这种偏这种，比如说对于中焦，我们可能有些这种芳香类的，吃些像大萝卜芹菜这种有味儿的但又不重的，同时要吃一点甘淡渗湿的药，这些我们食疗也好，煲汤也好，这些都有帮助，就不要想下猛药，或者说给自己大补元气，大补气血。因为很多焦虑失眠的人，他总觉得自己累，因为他每天要内耗睡不着觉，他补充不上能量，他就觉得自己累。但其实这种累不是说吃只老母鸡能补的。所以为什么我说咱们如果说自己吃点什么汤汤水水粥啊，你就整点这种清淡点儿的，然后心情上舒畅点，然后再锻炼得明健身就没什么问题。吃中药的话，也可以调。</w:t>
      </w:r>
    </w:p>
    <w:p w14:paraId="358A7C20">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红红：对，心情是很关键的，包括我们在日常中的还有锻炼。这个是焦虑方面的，那黑哥这个问题有没有什么补充的？</w:t>
      </w:r>
    </w:p>
    <w:p w14:paraId="708B1340">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我觉得许医师说的挺全面，稍微补充一点的话，就是春天来了，然后赏赏花顺便做几个扩胸，然后吼一吼，你吼时会开气场，一开思维就会发生变化，当你思维一发生变化的时候，他就会原来是一种焦虑紧张，耗能比较大的一些思维方式，就转变成那种轻快的积攒能量的思维方式，你会发现哇思维一变，全身好轻松，哪还有累呀，哪还有紧张，哪还有焦虑呀？所以说出去玩一玩来几个扩胸，我们得明有狮子吼，吼一吼，这个问题其实在配合上中药，它其实挺容易解决的。</w:t>
      </w:r>
    </w:p>
    <w:p w14:paraId="1BA6B2DE">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红红：提问，说十点入睡，夜里三点会起夜，一般夜里会醒两次，那如何增加深度睡眠质量？</w:t>
      </w:r>
    </w:p>
    <w:p w14:paraId="2EA3B0D6">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其实失眠它是个结果，患者问我，我经常跟他们说，就是这个东西，你不要想拐大弯拐急弯，吃一个药我就睡着，有那个药，那个药叫做西药，那个药叫做安眠药，有这个药，你可能也吃过，但是你可能也知道这个效果不是很好。原因就是因为它只是针对了你这个神经。所以我们说你真正想从根儿上改善你的睡眠，一个说我调理整个气血的运行，整个三焦通畅角度我们来考虑，你就记住，你什么时候能把你上中下三焦，咱不说完全打通，你稍微给他通通，吃个什么的能顺下大便，能规律点，也别太情绪化，他睡眠都不是问题。一个人正常来讲天黑时是能睡着觉。所以我对这个患者的建议，就是说你不要太焦虑，然后还是通过咱们得明健身这块儿，把身体拉通畅了拉柔顺了，你这个睡眠会好转。</w:t>
      </w:r>
    </w:p>
    <w:p w14:paraId="0A51BEEF">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刚才许医师其实讲了，你把三焦拉通畅一点。很多时候我们的三焦都是那种曲流拐弯的状态，凡是拐弯的地方，它气与血，就下不来了，下不来就顶在上面，然后你就要么睡不着，要么就是浅睡眠，半梦半醒，迷迷糊糊，其实你只要一拉开，血液下来了不就顺畅了嘛。如何拉开呀？我们除了有平举高抬腿，还有上举高抬腿，一上一拉，然后它就顺，然后血液就下来了，脑袋里面血一下来，睡眠肯定会改善。但是怎么去拉，这个东西是关键。我们对外打卡的是平举高抬腿，我们内部还有一个上举高抬腿，把这个练起来，这个失眠也会改善。</w:t>
      </w:r>
    </w:p>
    <w:p w14:paraId="51FD900E">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好，我们来看一个评论区的问题，说牙周炎比较严重，七颗左右牙齿牙根暴露了，包括上下门牙，门牙是曾有旧伤，上上个月突然掉了一颗牙齿，没有流血和其他征兆，现在又有一颗牙齿，貌似快掉了，感觉仅剩一点点，过去两年几乎没有睡过好觉，肝郁肾阴虚阳虚都有，气血双虚，才四十出头，能否帮我问问这种是不是仅通过健身来治好？这个问题挺典型的哈，医师跟教练都来答一下这个问题。</w:t>
      </w:r>
    </w:p>
    <w:p w14:paraId="3C0F52E4">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他的牙周炎比较严重，他整个满口牙根松动，满口牙牙龈一般都是很疼，稍微刷个牙可能出血这种，他就属于整个牙周牙龈血管特别的脆弱，它不光脆弱，还变细了，没有办法去濡养牙根牙神经了，所以说他这个牙都掉了。我们掉一颗牙你掰开看，哎，这都是碳酸钙呀，没什么东西，但是其实它下面那个孔，那玩意儿是有气血给它濡养的，最终他的牙的问题，一定是牙周的循环出了问题，而牙周循环我们知道从中医经络角度讲，还有大肠经有胃经，都会过这块。所以以前有一种说法就是上牙代表胃下牙代表大肠或者有的时候反过来，但总的来讲，牙的问题优先责之于胃，其次就像这患者，他自己说的，应该也是个中医爱好者啊，这个肾阴虚肾阳虚，肾也开窍于齿，牙齿上对应。所以说第一个把你的肠胃理顺，第二个你四十多，虽然说有肾不好的可能，但是我还不会优先考虑，你也不要先往肾上想，因为肾是最终结果，咱们无论是调理也好，健身也好，你不能说我上来就补肾，它一定是由外向内由表及里，所以说你现在最主要做的是把你的肠胃调好，无论是中药也好，健身也好，然后接下来让黑哥补充吧。</w:t>
      </w:r>
    </w:p>
    <w:p w14:paraId="74C61F5F">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那个许医生已经说了，你看着好像只是牙龈的问题，如果你去西医的话，那就咔咔咔把牙全部都凿下来，然后给你上一堆新牙，解决不了牙龈的问题。但我们中医上讲，你牙龈的根就在胃和大肠上，你只要解决你的胃的问题大肠的问题，牙龈的问题就会减轻。那我们得明健身就可以，这个胃它并不是说只有胃这一个位置，它会有一条胃经，长长的一条胃经，一直到你的腿上，从小腿的前侧，然后大腿的前侧一直上到这个地方，也就是你动这一片，大腿的小腿的前侧，身体的前侧，你只要动这一片区域，它都会有效果。那比较典型的一个动作，就是我们的平举高抬腿。因为你在一抬腿的时候，大腿的前侧小腿的前侧都被动到了，这一片都被动到的时候，这个地方一动，血液循环就下来了，血液循环会在身体的前侧一直到你牙龈的地方，这个血液它都循环起来。刚才不是说循环血液变少了吗？这个血液循环起来，就在这个地方开始过血了，一过血，那本来牙龈萎缩，一过血那萎缩的牙龈就都开始充盈起来了。所以说就是平举高抬腿，它可以，哎，我记得好像谁说过，他通过平举高抬腿，牙龈萎缩减轻了，不是单纯的靠平举高抬腿，如果感觉你说的症状感觉还是比较严重的，我建议配合着吃药，配合深层健身，可能会能够彻底的解决，毕竟才四十来岁，你解决完全没有问题，但是找对方法很重要。</w:t>
      </w:r>
    </w:p>
    <w:p w14:paraId="454D6D61">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我听下来的话，感觉就是大家如果出现了一些症状的话，不要太过于担心自己的哪些部位，有可能你想的不太正确，那同时在锻炼的过程当中，如果想尽快解决这个问题，是不是要配合吃药好一点，许医生？</w:t>
      </w:r>
    </w:p>
    <w:p w14:paraId="64651925">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许医师：对，相当于就是咱们一阴一阳嘛，两条腿走路，咱们通过健身来拉伸你的经脉，然后咱们通过吃药再帮你把这些空掉的应该填补气血的地方给它填进去，这样会更好。</w:t>
      </w:r>
    </w:p>
    <w:p w14:paraId="5FF614B4">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红红：嗯，她说在吃药了，你吃的应该是在外面抓的药？我们诊所是有医师的啊，许医师就是我们诊所医师，如果你要吃药的话，可以联系我们诊所医师。</w:t>
      </w:r>
    </w:p>
    <w:p w14:paraId="5AABC1C3">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黒土地：配合许医师的药，然后再配合上健身。你身体素质还挺好的，没那么差的，可能稍微一练就会见效。但是我感觉你这个好像是需要吃点药，可能效果会更好一些。</w:t>
      </w:r>
    </w:p>
    <w:p w14:paraId="045403B4">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红红：再看一个问题，说如何调理好脾胃功能，让吃下的东西可以好好的消化掉，并被好好的吸收，现在怕冷怕风，怎样才能不怕冷怕风？</w:t>
      </w:r>
    </w:p>
    <w:p w14:paraId="0B353FE4">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我听上去像两个问题，第一个，脾胃，咱们得明这边经常听各个教练也好，分享人也好，还有我的讲课，大家知道肝脾是我们经常提到的两个脏腑，也是现在人最容易出问题的两个脏腑。肝我们都知道的就不多讲了。脾胃和肝相比最大的特点就是它是一个和事佬，它不是那种像肝那样需要畅达调达的一个脏腑，当然它也需要释放，只是它更多的就是要每天工作，从早忙到晚，每天就是吃东西消化吃东西消化，而且它可以说是我们这些五脏六腑里唯一一个直接对外接触的，我们的嘴进去就是食道就是胃然后到肠子到肛门，它其实是跟外界相通的。它是一个一直要工作一直要活动的一个脏腑。所以这样一个脏腑，你一定要给它公路打通，就好像一个工厂一样，你想让这个工厂有条不紊的运行，你一定要把各个流程打通，但凡某个地方卡住了，大家就全宕机了。所以第一点就是肠胃要以通为用；第二个，因为就像我说它不像肝脏那样，需要抒发，那么需要阳气的生发，脾胃它是喜温和，所以说平时它喜暖，要注意肠胃的保暖，吃东西不要重油重盐，对它温柔一点，同时把肠腹给通开，这块咱们得明健身是非常适合的。</w:t>
      </w:r>
    </w:p>
    <w:p w14:paraId="17AEA5E4">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脾胃问题和刚才牙龈的问题有类似的部分，如果你练我们那个平举高抬腿，还有那个迈毛，对脾胃的问题都会有效。胃经从下面然后两侧然后一直到大腿前侧然后小腿前侧，你去动这个大腿前侧小腿前侧，或者说你去按摩大腿前侧小腿前侧的时候，它都会激发胃的血液循环，胃的血液循环一被激发起来的时候，胃动力就增强了，它的消化能力都会增强，就是同样的道理。得明健身内部有各种各样的动作来不停的激发胃经脾经大肠经，它会有各种各样的动作不停的去激发这些经络所循行的这些肌肉，当它激发的次数多起来了之后，身体上所有的地方都是用进废退嘛，越用越壮越有，你练到一定的阶段，整个胃一下子就被激活了，一下子把那个所有的淤滞全部都给冲散。我们得明内部还有一个奇壮壮专门针对脾胃的，大千老师发明的一个成方，如果你喝这个的话，我觉得也会很有效果。</w:t>
      </w:r>
    </w:p>
    <w:p w14:paraId="43FF6B92">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红红：那么还有一个问题，就是说怎么样才能不怕冷怕风。</w:t>
      </w:r>
    </w:p>
    <w:p w14:paraId="619453E7">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许医师：这个我觉得健身特别合适。</w:t>
      </w:r>
    </w:p>
    <w:p w14:paraId="4C6A8E6C">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黒：怕风怕冷真气弱是一个很重要的原因。我们后背上有一条经络叫太阳膀胱经，是能量伞盖，当这个能量散盖处于一种萎缩的状态，或者说处于一种被憋住的状态的时候，这个能量就没法布散到你的全身整个后背，全身就缺少能量的状态，然后你就会发现特别容易怕冷。所以我们得明健身，有一个阶段，要去开后背，开肩开胯开后背，当你把后背一打开，那个太阳膀胱经就一下子就张开了，为啥叫太阳？你光听太阳俩字就感觉很暖，你把太阳膀胱经一拉开，横向拉开竖向拉开的时候，那里面的太阳的能量就源源不断的都给激发出来，布散到你的全身。当后背打开的时候，你就会感觉自己的身体就像一个小火炉，那叫起武火，感觉全身都是特别暖暖的。我当初练的时候整个冬天别人都穿的特别厚，我就只穿一个小毛衫，而且还得要不停的抖衣服，哇，好热好热，要散散这个热气，就当初感觉后背开了之后，全身类似小暖炉，热量源源不断。但这只是一个阶段哈，当你这个起武火的阶段过去了之后，你就不没有那种热的感觉了，整个人会进入另一个境界，清凉的阶段。但是你怕风怕冷，如果想解决的话，那健身思路上就是要去开后背，打开你的太阳膀胱经。</w:t>
      </w:r>
    </w:p>
    <w:p w14:paraId="11F8142D">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我看到评论区女侠姐，跟大家说一下，她是每天坚持去健身并且去读书的人，读的是大千老师的书，每天都会架肩，每天早上六点起床就开始锻炼了，她坚持了很久，她说到了这个感触，说是没锻炼之前大夏天只要躺下就必须贴暖宝宝贴才能睡，今年就不会了。这个也是她的一个很大的变化。女侠姐之前练的时候，一个是精力那个时候没有那么好，整个人是很沉重的状态。但是她通过大概前年开始吧，去年到今年有完全一个不一样的变化。所以这位提问的伙伴一定要去坚持在正确的道路上去锻炼，包括去补充气血，或者说这个通畅性通顺起来啊，这些问题都可以去解决的。</w:t>
      </w:r>
    </w:p>
    <w:p w14:paraId="37BC8484">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刚才黑哥说到了一个锻炼起武火的阶段，大家可能不知道啊，其实得明健身通过这些看似简单的动作是我们要激发十二正经，然后能够让十二经脉能够通顺起来，起武火是当中的一个阶段。那黑哥，你什么时候开始起武火的，简单说一下都行。</w:t>
      </w:r>
    </w:p>
    <w:p w14:paraId="587788D0">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黑土地：锻炼多久，应该是一年的时候，我是二零一七年春天加入的，二零一八年的时候我感觉起武火。</w:t>
      </w:r>
    </w:p>
    <w:p w14:paraId="3ED01EB9">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红红：一年的时间，天哪，太厉害了啊。这当中肯定也是有锻炼的勤奋度和感悟在里面，所以才能这么快的达到这么一个效果。评论区还有一个问题，问鼻头和上嘴唇形成的三角区对应什么经络？</w:t>
      </w:r>
    </w:p>
    <w:p w14:paraId="02B447B8">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这个就很学术了，这个三角区主要是有胃经，同时它还有大肠经，因为我们知道足阳明胃经和手阳明大肠经就交于面部这一块儿，同时如果硬说的话，里边牙齿什么的还有心经，也会有。但总的来讲，我们考虑肠胃就可以了。你就记住胃和大肠就行。</w:t>
      </w:r>
    </w:p>
    <w:p w14:paraId="0F462425">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红红：他说那里长痘痘。</w:t>
      </w:r>
    </w:p>
    <w:p w14:paraId="6EC68734">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许医师：一般就是肠胃间有火，而且还有一点就是鼻头是肺，肺开窍于鼻嘛，咱们鼻子就是呼吸用的嘛，所以基本就是肺呀胃啊，这些地方瘀热，淤滞产生的热，它通过经络以痘痘的形式发在了这几个地方。</w:t>
      </w:r>
    </w:p>
    <w:p w14:paraId="7165C72B">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你看刚才那位伙伴说，他说他是二十五期的，后背经常发凉，经过一个月的跟练早操，白天自己练高抬腿和迈毛，现在后背已经没有发凉的感觉了。这也是一个健身比较快，效果很好的一个案例啊，所以那会儿提问题的应该会有一个很好的信心去坚持。</w:t>
      </w:r>
    </w:p>
    <w:p w14:paraId="6023BC16">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好，最后再给大家说一个非常好的消息啊，如果大家想要继续了解中医知识，或者说想要看看自己身体的问题，大家都可以去许医师诊所的节目，他经常会在诊所节目当中讲关于身体方面的问题，每周二，许医师专业讲座，关于中医和身体疾病相对应的，每周科普，大家感兴趣可以听一听。希望大家听了之后，都能够去做自己的家庭医生。当然这个除了理论还要实践，包括锻炼也不能停，哪里可以听，许医师的这个诊所节目是每周二就在这个APP直播间，每周二晚上七点半可以来听。</w:t>
      </w:r>
    </w:p>
    <w:p w14:paraId="0DA94175">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好，那今天公开群的答疑就答疑到这里。如果有新的问题我们下周六继续。</w:t>
      </w:r>
    </w:p>
    <w:p w14:paraId="5A878CC5">
      <w:pPr>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谢谢两位，大家再见。</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A94AF2"/>
    <w:rsid w:val="0004342F"/>
    <w:rsid w:val="000D438D"/>
    <w:rsid w:val="000F3D61"/>
    <w:rsid w:val="000F5D9F"/>
    <w:rsid w:val="00131864"/>
    <w:rsid w:val="00141B12"/>
    <w:rsid w:val="001721CE"/>
    <w:rsid w:val="001D2F6F"/>
    <w:rsid w:val="001D7828"/>
    <w:rsid w:val="00270D18"/>
    <w:rsid w:val="003A15A5"/>
    <w:rsid w:val="004144CC"/>
    <w:rsid w:val="00442760"/>
    <w:rsid w:val="004E1B32"/>
    <w:rsid w:val="0057231F"/>
    <w:rsid w:val="00622A57"/>
    <w:rsid w:val="006639B8"/>
    <w:rsid w:val="00690084"/>
    <w:rsid w:val="006F7C53"/>
    <w:rsid w:val="0091118F"/>
    <w:rsid w:val="00914839"/>
    <w:rsid w:val="00941119"/>
    <w:rsid w:val="009969AF"/>
    <w:rsid w:val="009D2B1D"/>
    <w:rsid w:val="00A02F19"/>
    <w:rsid w:val="00A53A5B"/>
    <w:rsid w:val="00A74DC4"/>
    <w:rsid w:val="00A76443"/>
    <w:rsid w:val="00A94AF2"/>
    <w:rsid w:val="00AA4D7B"/>
    <w:rsid w:val="00AB4D3C"/>
    <w:rsid w:val="00AC0283"/>
    <w:rsid w:val="00AC5B32"/>
    <w:rsid w:val="00B314CE"/>
    <w:rsid w:val="00B472D4"/>
    <w:rsid w:val="00BC181E"/>
    <w:rsid w:val="00BE2D6B"/>
    <w:rsid w:val="00C10688"/>
    <w:rsid w:val="00C50445"/>
    <w:rsid w:val="00C77490"/>
    <w:rsid w:val="00C92764"/>
    <w:rsid w:val="00CB15DC"/>
    <w:rsid w:val="00CE12E4"/>
    <w:rsid w:val="00D16F52"/>
    <w:rsid w:val="00D27178"/>
    <w:rsid w:val="00D72274"/>
    <w:rsid w:val="00D83FCF"/>
    <w:rsid w:val="00DC083E"/>
    <w:rsid w:val="00DE4EE0"/>
    <w:rsid w:val="00DF1421"/>
    <w:rsid w:val="00E42DFE"/>
    <w:rsid w:val="00ED6CF7"/>
    <w:rsid w:val="00F4363E"/>
    <w:rsid w:val="00F634E5"/>
    <w:rsid w:val="00F65EE8"/>
    <w:rsid w:val="67DA518B"/>
    <w:rsid w:val="7F750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semiHidden/>
    <w:qFormat/>
    <w:uiPriority w:val="99"/>
    <w:rPr>
      <w:rFonts w:eastAsiaTheme="minorHAnsi"/>
      <w:sz w:val="18"/>
      <w:szCs w:val="18"/>
      <w:lang w:eastAsia="en-US" w:bidi="en-US"/>
    </w:rPr>
  </w:style>
  <w:style w:type="character" w:customStyle="1" w:styleId="7">
    <w:name w:val="页脚 字符"/>
    <w:basedOn w:val="5"/>
    <w:link w:val="2"/>
    <w:semiHidden/>
    <w:qFormat/>
    <w:uiPriority w:val="99"/>
    <w:rPr>
      <w:rFonts w:eastAsiaTheme="minorHAnsi"/>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officegen</Company>
  <Pages>16</Pages>
  <Words>10201</Words>
  <Characters>10210</Characters>
  <Lines>72</Lines>
  <Paragraphs>20</Paragraphs>
  <TotalTime>4</TotalTime>
  <ScaleCrop>false</ScaleCrop>
  <LinksUpToDate>false</LinksUpToDate>
  <CharactersWithSpaces>10210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2026-04-23T11:00:00Z</dcterms:created>
  <dc:creator>officegen</dc:creator>
  <cp:lastModifiedBy>江南</cp:lastModifiedBy>
  <dcterms:modified xsi:type="dcterms:W3CDTF">2026-04-28T02:40:44Z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2052-12.1.0.25225</vt:lpwstr>
  </property>
  <property fmtid="{D5CDD505-2E9C-101B-9397-08002B2CF9AE}" pid="4" name="ICV">
    <vt:lpwstr>0D33521377284F22A921B9339B360139_12</vt:lpwstr>
  </property>
</Properties>
</file>