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F10D" w14:textId="77777777" w:rsidR="00470599" w:rsidRDefault="00470599" w:rsidP="00470599">
      <w:pPr>
        <w:spacing w:after="0"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470599">
        <w:rPr>
          <w:rFonts w:ascii="宋体" w:eastAsia="宋体" w:hAnsi="宋体" w:hint="eastAsia"/>
          <w:b/>
          <w:bCs/>
          <w:sz w:val="32"/>
          <w:szCs w:val="32"/>
        </w:rPr>
        <w:t>20250227奇家养生群师讲奇家产品基本搭配原则</w:t>
      </w:r>
    </w:p>
    <w:p w14:paraId="73EFBDD5" w14:textId="3EB5D1D0" w:rsidR="001F3DE0" w:rsidRPr="001F3DE0" w:rsidRDefault="001F3DE0" w:rsidP="001F3DE0">
      <w:pPr>
        <w:spacing w:after="0" w:line="360" w:lineRule="auto"/>
        <w:ind w:firstLineChars="200" w:firstLine="420"/>
        <w:jc w:val="right"/>
        <w:rPr>
          <w:rFonts w:ascii="宋体" w:eastAsia="宋体" w:hAnsi="宋体" w:hint="eastAsia"/>
          <w:sz w:val="21"/>
          <w:szCs w:val="21"/>
        </w:rPr>
      </w:pPr>
      <w:r w:rsidRPr="003A1027">
        <w:rPr>
          <w:rFonts w:ascii="宋体" w:eastAsia="宋体" w:hAnsi="宋体" w:hint="eastAsia"/>
          <w:sz w:val="21"/>
          <w:szCs w:val="21"/>
        </w:rPr>
        <w:t>整理：Sandy</w:t>
      </w:r>
    </w:p>
    <w:p w14:paraId="705E3C5D" w14:textId="77777777" w:rsidR="001F3DE0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 w:hint="eastAsia"/>
          <w:sz w:val="28"/>
          <w:szCs w:val="28"/>
        </w:rPr>
        <w:t>茉莉：麻烦问下奇壮壮长期吃有啥效果</w:t>
      </w:r>
      <w:r w:rsidR="001F3DE0">
        <w:rPr>
          <w:rFonts w:ascii="宋体" w:eastAsia="宋体" w:hAnsi="宋体" w:hint="eastAsia"/>
          <w:sz w:val="28"/>
          <w:szCs w:val="28"/>
        </w:rPr>
        <w:t>？</w:t>
      </w:r>
    </w:p>
    <w:p w14:paraId="4AEDC143" w14:textId="68888B0A" w:rsidR="001F3DE0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 w:hint="eastAsia"/>
          <w:sz w:val="28"/>
          <w:szCs w:val="28"/>
        </w:rPr>
        <w:t>程佳圣</w:t>
      </w:r>
      <w:r w:rsidR="001F3DE0">
        <w:rPr>
          <w:rFonts w:ascii="宋体" w:eastAsia="宋体" w:hAnsi="宋体" w:hint="eastAsia"/>
          <w:sz w:val="28"/>
          <w:szCs w:val="28"/>
        </w:rPr>
        <w:t>：</w:t>
      </w:r>
      <w:r w:rsidRPr="007D3830">
        <w:rPr>
          <w:rFonts w:ascii="宋体" w:eastAsia="宋体" w:hAnsi="宋体" w:hint="eastAsia"/>
          <w:sz w:val="28"/>
          <w:szCs w:val="28"/>
        </w:rPr>
        <w:t>奇壮壮调理肝脾肺，尤其中焦脾胃，应对各种脾胃肠问题，情绪</w:t>
      </w:r>
      <w:r w:rsidR="00FE3175">
        <w:rPr>
          <w:rFonts w:ascii="宋体" w:eastAsia="宋体" w:hAnsi="宋体" w:hint="eastAsia"/>
          <w:sz w:val="28"/>
          <w:szCs w:val="28"/>
        </w:rPr>
        <w:t>、</w:t>
      </w:r>
      <w:r w:rsidRPr="007D3830">
        <w:rPr>
          <w:rFonts w:ascii="宋体" w:eastAsia="宋体" w:hAnsi="宋体" w:hint="eastAsia"/>
          <w:sz w:val="28"/>
          <w:szCs w:val="28"/>
        </w:rPr>
        <w:t>皮肤</w:t>
      </w:r>
      <w:r w:rsidR="00FE3175">
        <w:rPr>
          <w:rFonts w:ascii="宋体" w:eastAsia="宋体" w:hAnsi="宋体" w:hint="eastAsia"/>
          <w:sz w:val="28"/>
          <w:szCs w:val="28"/>
        </w:rPr>
        <w:t>、</w:t>
      </w:r>
      <w:r w:rsidRPr="007D3830">
        <w:rPr>
          <w:rFonts w:ascii="宋体" w:eastAsia="宋体" w:hAnsi="宋体" w:hint="eastAsia"/>
          <w:sz w:val="28"/>
          <w:szCs w:val="28"/>
        </w:rPr>
        <w:t>睡眠</w:t>
      </w:r>
      <w:r w:rsidR="00FE3175">
        <w:rPr>
          <w:rFonts w:ascii="宋体" w:eastAsia="宋体" w:hAnsi="宋体" w:hint="eastAsia"/>
          <w:sz w:val="28"/>
          <w:szCs w:val="28"/>
        </w:rPr>
        <w:t>、</w:t>
      </w:r>
      <w:r w:rsidRPr="007D3830">
        <w:rPr>
          <w:rFonts w:ascii="宋体" w:eastAsia="宋体" w:hAnsi="宋体" w:hint="eastAsia"/>
          <w:sz w:val="28"/>
          <w:szCs w:val="28"/>
        </w:rPr>
        <w:t>性格等问题</w:t>
      </w:r>
      <w:r w:rsidR="00DA097A">
        <w:rPr>
          <w:rFonts w:ascii="宋体" w:eastAsia="宋体" w:hAnsi="宋体" w:hint="eastAsia"/>
          <w:sz w:val="28"/>
          <w:szCs w:val="28"/>
        </w:rPr>
        <w:t>。</w:t>
      </w:r>
    </w:p>
    <w:p w14:paraId="616FAB8F" w14:textId="2E9D9D27" w:rsidR="001F3DE0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 w:hint="eastAsia"/>
          <w:sz w:val="28"/>
          <w:szCs w:val="28"/>
        </w:rPr>
        <w:t>茉莉：能长期喝是吧</w:t>
      </w:r>
      <w:r w:rsidR="001F3DE0">
        <w:rPr>
          <w:rFonts w:ascii="宋体" w:eastAsia="宋体" w:hAnsi="宋体" w:hint="eastAsia"/>
          <w:sz w:val="28"/>
          <w:szCs w:val="28"/>
        </w:rPr>
        <w:t>？</w:t>
      </w:r>
      <w:r w:rsidRPr="007D3830">
        <w:rPr>
          <w:rFonts w:ascii="宋体" w:eastAsia="宋体" w:hAnsi="宋体" w:hint="eastAsia"/>
          <w:sz w:val="28"/>
          <w:szCs w:val="28"/>
        </w:rPr>
        <w:t>孩子总是过敏，很多食物不敢吃，忌口了两年，生长发育也不是很好</w:t>
      </w:r>
      <w:r w:rsidR="001F3DE0">
        <w:rPr>
          <w:rFonts w:ascii="宋体" w:eastAsia="宋体" w:hAnsi="宋体" w:hint="eastAsia"/>
          <w:sz w:val="28"/>
          <w:szCs w:val="28"/>
        </w:rPr>
        <w:t>，</w:t>
      </w:r>
      <w:r w:rsidRPr="007D3830">
        <w:rPr>
          <w:rFonts w:ascii="宋体" w:eastAsia="宋体" w:hAnsi="宋体" w:hint="eastAsia"/>
          <w:sz w:val="28"/>
          <w:szCs w:val="28"/>
        </w:rPr>
        <w:t>我</w:t>
      </w:r>
      <w:r w:rsidR="006733FE">
        <w:rPr>
          <w:rFonts w:ascii="宋体" w:eastAsia="宋体" w:hAnsi="宋体" w:hint="eastAsia"/>
          <w:sz w:val="28"/>
          <w:szCs w:val="28"/>
        </w:rPr>
        <w:t>想</w:t>
      </w:r>
      <w:r w:rsidRPr="007D3830">
        <w:rPr>
          <w:rFonts w:ascii="宋体" w:eastAsia="宋体" w:hAnsi="宋体" w:hint="eastAsia"/>
          <w:sz w:val="28"/>
          <w:szCs w:val="28"/>
        </w:rPr>
        <w:t>换种方式给他试试</w:t>
      </w:r>
      <w:r w:rsidR="001F3DE0">
        <w:rPr>
          <w:rFonts w:ascii="宋体" w:eastAsia="宋体" w:hAnsi="宋体" w:hint="eastAsia"/>
          <w:sz w:val="28"/>
          <w:szCs w:val="28"/>
        </w:rPr>
        <w:t>。</w:t>
      </w:r>
      <w:r w:rsidRPr="007D3830">
        <w:rPr>
          <w:rFonts w:ascii="宋体" w:eastAsia="宋体" w:hAnsi="宋体"/>
          <w:sz w:val="28"/>
          <w:szCs w:val="28"/>
        </w:rPr>
        <w:t>每天喝三分之一，一天喝一次，以后就是每天喝半包就行</w:t>
      </w:r>
      <w:r w:rsidR="001F3DE0">
        <w:rPr>
          <w:rFonts w:ascii="宋体" w:eastAsia="宋体" w:hAnsi="宋体" w:hint="eastAsia"/>
          <w:sz w:val="28"/>
          <w:szCs w:val="28"/>
        </w:rPr>
        <w:t>，</w:t>
      </w:r>
      <w:r w:rsidRPr="007D3830">
        <w:rPr>
          <w:rFonts w:ascii="宋体" w:eastAsia="宋体" w:hAnsi="宋体"/>
          <w:sz w:val="28"/>
          <w:szCs w:val="28"/>
        </w:rPr>
        <w:t>是吧</w:t>
      </w:r>
      <w:r w:rsidR="001F3DE0">
        <w:rPr>
          <w:rFonts w:ascii="宋体" w:eastAsia="宋体" w:hAnsi="宋体" w:hint="eastAsia"/>
          <w:sz w:val="28"/>
          <w:szCs w:val="28"/>
        </w:rPr>
        <w:t>？</w:t>
      </w:r>
    </w:p>
    <w:p w14:paraId="267628BF" w14:textId="77777777" w:rsidR="001F3DE0" w:rsidRPr="001F3DE0" w:rsidRDefault="007D3830" w:rsidP="001F3DE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1F3DE0">
        <w:rPr>
          <w:rFonts w:ascii="宋体" w:eastAsia="宋体" w:hAnsi="宋体"/>
          <w:b/>
          <w:bCs/>
          <w:sz w:val="28"/>
          <w:szCs w:val="28"/>
        </w:rPr>
        <w:t>师：要是下焦寒，必须加奇悦</w:t>
      </w:r>
      <w:r w:rsidR="001F3DE0" w:rsidRPr="001F3DE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1F3DE0">
        <w:rPr>
          <w:rFonts w:ascii="宋体" w:eastAsia="宋体" w:hAnsi="宋体"/>
          <w:b/>
          <w:bCs/>
          <w:sz w:val="28"/>
          <w:szCs w:val="28"/>
        </w:rPr>
        <w:t>很多人上热下寒，下边不通，腿脚寒凉，这样引起的便秘，必须同时加奇悦</w:t>
      </w:r>
      <w:r w:rsidR="001F3DE0" w:rsidRPr="001F3DE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F3DE0">
        <w:rPr>
          <w:rFonts w:ascii="宋体" w:eastAsia="宋体" w:hAnsi="宋体"/>
          <w:b/>
          <w:bCs/>
          <w:sz w:val="28"/>
          <w:szCs w:val="28"/>
        </w:rPr>
        <w:t>尤其是女性</w:t>
      </w:r>
      <w:r w:rsidR="001F3DE0" w:rsidRPr="001F3DE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1F3DE0">
        <w:rPr>
          <w:rFonts w:ascii="宋体" w:eastAsia="宋体" w:hAnsi="宋体"/>
          <w:b/>
          <w:bCs/>
          <w:sz w:val="28"/>
          <w:szCs w:val="28"/>
        </w:rPr>
        <w:t>下焦温暖气机才能流动起来</w:t>
      </w:r>
      <w:r w:rsidR="001F3DE0" w:rsidRPr="001F3DE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F3DE0">
        <w:rPr>
          <w:rFonts w:ascii="宋体" w:eastAsia="宋体" w:hAnsi="宋体"/>
          <w:b/>
          <w:bCs/>
          <w:sz w:val="28"/>
          <w:szCs w:val="28"/>
        </w:rPr>
        <w:t>忘了奇悦干啥的了？</w:t>
      </w:r>
    </w:p>
    <w:p w14:paraId="0A88D1F8" w14:textId="77777777" w:rsidR="00D20865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/>
          <w:sz w:val="28"/>
          <w:szCs w:val="28"/>
        </w:rPr>
        <w:t>真成</w:t>
      </w:r>
      <w:r w:rsidR="001F3DE0">
        <w:rPr>
          <w:rFonts w:ascii="宋体" w:eastAsia="宋体" w:hAnsi="宋体"/>
          <w:sz w:val="28"/>
          <w:szCs w:val="28"/>
        </w:rPr>
        <w:t>：</w:t>
      </w:r>
      <w:r w:rsidRPr="007D3830">
        <w:rPr>
          <w:rFonts w:ascii="宋体" w:eastAsia="宋体" w:hAnsi="宋体"/>
          <w:sz w:val="28"/>
          <w:szCs w:val="28"/>
        </w:rPr>
        <w:t>老师，我这几天脚冷冰冰的，是咋回事啊</w:t>
      </w:r>
      <w:r w:rsidR="001F3DE0">
        <w:rPr>
          <w:rFonts w:ascii="宋体" w:eastAsia="宋体" w:hAnsi="宋体" w:hint="eastAsia"/>
          <w:sz w:val="28"/>
          <w:szCs w:val="28"/>
        </w:rPr>
        <w:t>？</w:t>
      </w:r>
      <w:r w:rsidRPr="007D3830">
        <w:rPr>
          <w:rFonts w:ascii="宋体" w:eastAsia="宋体" w:hAnsi="宋体"/>
          <w:sz w:val="28"/>
          <w:szCs w:val="28"/>
        </w:rPr>
        <w:t>以前一直都是冷的，吃了二胶糕就有暖和了，这几天又是冰冰凉</w:t>
      </w:r>
      <w:r w:rsidR="00D20865">
        <w:rPr>
          <w:rFonts w:ascii="宋体" w:eastAsia="宋体" w:hAnsi="宋体" w:hint="eastAsia"/>
          <w:sz w:val="28"/>
          <w:szCs w:val="28"/>
        </w:rPr>
        <w:t>。</w:t>
      </w:r>
    </w:p>
    <w:p w14:paraId="4C3A8FB5" w14:textId="77777777" w:rsidR="00E00A29" w:rsidRDefault="007D3830" w:rsidP="001F3DE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D20865">
        <w:rPr>
          <w:rFonts w:ascii="宋体" w:eastAsia="宋体" w:hAnsi="宋体"/>
          <w:b/>
          <w:bCs/>
          <w:sz w:val="28"/>
          <w:szCs w:val="28"/>
        </w:rPr>
        <w:t>师：接着吃二胶</w:t>
      </w:r>
      <w:r w:rsidR="00D20865" w:rsidRPr="00D2086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D20865">
        <w:rPr>
          <w:rFonts w:ascii="宋体" w:eastAsia="宋体" w:hAnsi="宋体"/>
          <w:b/>
          <w:bCs/>
          <w:sz w:val="28"/>
          <w:szCs w:val="28"/>
        </w:rPr>
        <w:t>配合奇悦</w:t>
      </w:r>
      <w:r w:rsidR="00D20865" w:rsidRPr="00D2086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D20865">
        <w:rPr>
          <w:rFonts w:ascii="宋体" w:eastAsia="宋体" w:hAnsi="宋体"/>
          <w:b/>
          <w:bCs/>
          <w:sz w:val="28"/>
          <w:szCs w:val="28"/>
        </w:rPr>
        <w:t>下面不通气血过不去，所以冷</w:t>
      </w:r>
      <w:r w:rsidR="00D20865" w:rsidRPr="00D2086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D20865">
        <w:rPr>
          <w:rFonts w:ascii="宋体" w:eastAsia="宋体" w:hAnsi="宋体"/>
          <w:b/>
          <w:bCs/>
          <w:sz w:val="28"/>
          <w:szCs w:val="28"/>
        </w:rPr>
        <w:t>同时下元亏虚</w:t>
      </w:r>
      <w:r w:rsidR="00D20865" w:rsidRPr="00D20865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45A07C0" w14:textId="0F60DD07" w:rsidR="00E00A29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/>
          <w:sz w:val="28"/>
          <w:szCs w:val="28"/>
        </w:rPr>
        <w:t>真成</w:t>
      </w:r>
      <w:r w:rsidR="001F3DE0">
        <w:rPr>
          <w:rFonts w:ascii="宋体" w:eastAsia="宋体" w:hAnsi="宋体"/>
          <w:sz w:val="28"/>
          <w:szCs w:val="28"/>
        </w:rPr>
        <w:t>：</w:t>
      </w:r>
      <w:r w:rsidRPr="007D3830">
        <w:rPr>
          <w:rFonts w:ascii="宋体" w:eastAsia="宋体" w:hAnsi="宋体"/>
          <w:sz w:val="28"/>
          <w:szCs w:val="28"/>
        </w:rPr>
        <w:t>一直吃没停过</w:t>
      </w:r>
      <w:r w:rsidR="00E00A29">
        <w:rPr>
          <w:rFonts w:ascii="宋体" w:eastAsia="宋体" w:hAnsi="宋体" w:hint="eastAsia"/>
          <w:sz w:val="28"/>
          <w:szCs w:val="28"/>
        </w:rPr>
        <w:t>，</w:t>
      </w:r>
      <w:r w:rsidRPr="007D3830">
        <w:rPr>
          <w:rFonts w:ascii="宋体" w:eastAsia="宋体" w:hAnsi="宋体"/>
          <w:sz w:val="28"/>
          <w:szCs w:val="28"/>
        </w:rPr>
        <w:t>加半袋</w:t>
      </w:r>
      <w:r w:rsidR="00C2606A">
        <w:rPr>
          <w:rFonts w:ascii="宋体" w:eastAsia="宋体" w:hAnsi="宋体" w:hint="eastAsia"/>
          <w:sz w:val="28"/>
          <w:szCs w:val="28"/>
        </w:rPr>
        <w:t>奇</w:t>
      </w:r>
      <w:r w:rsidRPr="007D3830">
        <w:rPr>
          <w:rFonts w:ascii="宋体" w:eastAsia="宋体" w:hAnsi="宋体"/>
          <w:sz w:val="28"/>
          <w:szCs w:val="28"/>
        </w:rPr>
        <w:t>真</w:t>
      </w:r>
      <w:r w:rsidR="00E00A29">
        <w:rPr>
          <w:rFonts w:ascii="宋体" w:eastAsia="宋体" w:hAnsi="宋体" w:hint="eastAsia"/>
          <w:sz w:val="28"/>
          <w:szCs w:val="28"/>
        </w:rPr>
        <w:t>，</w:t>
      </w:r>
      <w:r w:rsidRPr="007D3830">
        <w:rPr>
          <w:rFonts w:ascii="宋体" w:eastAsia="宋体" w:hAnsi="宋体"/>
          <w:sz w:val="28"/>
          <w:szCs w:val="28"/>
        </w:rPr>
        <w:t>要怎么做好点</w:t>
      </w:r>
      <w:r w:rsidR="00E00A29">
        <w:rPr>
          <w:rFonts w:ascii="宋体" w:eastAsia="宋体" w:hAnsi="宋体" w:hint="eastAsia"/>
          <w:sz w:val="28"/>
          <w:szCs w:val="28"/>
        </w:rPr>
        <w:t>？</w:t>
      </w:r>
    </w:p>
    <w:p w14:paraId="6E6FA26E" w14:textId="31F44623" w:rsidR="00E00A29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/>
          <w:sz w:val="28"/>
          <w:szCs w:val="28"/>
        </w:rPr>
        <w:t>雅雅</w:t>
      </w:r>
      <w:r w:rsidR="001F3DE0">
        <w:rPr>
          <w:rFonts w:ascii="宋体" w:eastAsia="宋体" w:hAnsi="宋体"/>
          <w:sz w:val="28"/>
          <w:szCs w:val="28"/>
        </w:rPr>
        <w:t>：</w:t>
      </w:r>
      <w:r w:rsidRPr="007D3830">
        <w:rPr>
          <w:rFonts w:ascii="宋体" w:eastAsia="宋体" w:hAnsi="宋体"/>
          <w:sz w:val="28"/>
          <w:szCs w:val="28"/>
        </w:rPr>
        <w:t>宫寒是大多女人的毛病，却给忘了。我也经常忽略</w:t>
      </w:r>
      <w:r w:rsidR="00F66D4F">
        <w:rPr>
          <w:rFonts w:ascii="宋体" w:eastAsia="宋体" w:hAnsi="宋体" w:hint="eastAsia"/>
          <w:sz w:val="28"/>
          <w:szCs w:val="28"/>
        </w:rPr>
        <w:t>。</w:t>
      </w:r>
    </w:p>
    <w:p w14:paraId="2C6DC525" w14:textId="4F150F36" w:rsidR="00E00A29" w:rsidRPr="00E00A29" w:rsidRDefault="007D3830" w:rsidP="001F3DE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E00A29">
        <w:rPr>
          <w:rFonts w:ascii="宋体" w:eastAsia="宋体" w:hAnsi="宋体"/>
          <w:b/>
          <w:bCs/>
          <w:sz w:val="28"/>
          <w:szCs w:val="28"/>
        </w:rPr>
        <w:t>师：女性下焦气血虚寒的</w:t>
      </w:r>
      <w:r w:rsidR="00F66D4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E00A29">
        <w:rPr>
          <w:rFonts w:ascii="宋体" w:eastAsia="宋体" w:hAnsi="宋体"/>
          <w:b/>
          <w:bCs/>
          <w:sz w:val="28"/>
          <w:szCs w:val="28"/>
        </w:rPr>
        <w:t>最适合用奇悦配奇真</w:t>
      </w:r>
      <w:r w:rsidR="00E00A29" w:rsidRPr="00E00A29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E00A29">
        <w:rPr>
          <w:rFonts w:ascii="宋体" w:eastAsia="宋体" w:hAnsi="宋体"/>
          <w:b/>
          <w:bCs/>
          <w:sz w:val="28"/>
          <w:szCs w:val="28"/>
        </w:rPr>
        <w:t>宫寒</w:t>
      </w:r>
      <w:r w:rsidR="00F66D4F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E00A29">
        <w:rPr>
          <w:rFonts w:ascii="宋体" w:eastAsia="宋体" w:hAnsi="宋体"/>
          <w:b/>
          <w:bCs/>
          <w:sz w:val="28"/>
          <w:szCs w:val="28"/>
        </w:rPr>
        <w:t>屁股凉</w:t>
      </w:r>
      <w:r w:rsidR="00F66D4F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E00A29">
        <w:rPr>
          <w:rFonts w:ascii="宋体" w:eastAsia="宋体" w:hAnsi="宋体"/>
          <w:b/>
          <w:bCs/>
          <w:sz w:val="28"/>
          <w:szCs w:val="28"/>
        </w:rPr>
        <w:t>腿凉</w:t>
      </w:r>
      <w:r w:rsidR="00F66D4F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E00A29">
        <w:rPr>
          <w:rFonts w:ascii="宋体" w:eastAsia="宋体" w:hAnsi="宋体"/>
          <w:b/>
          <w:bCs/>
          <w:sz w:val="28"/>
          <w:szCs w:val="28"/>
        </w:rPr>
        <w:t>脚凉</w:t>
      </w:r>
      <w:r w:rsidR="00E00A29" w:rsidRPr="00E00A29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C37D8FA" w14:textId="77777777" w:rsidR="00A260F7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/>
          <w:sz w:val="28"/>
          <w:szCs w:val="28"/>
        </w:rPr>
        <w:t>茉莉：老师，孩子喝奇壮壮，气血通畅了，是不是就可以长个</w:t>
      </w:r>
      <w:r w:rsidRPr="007D3830">
        <w:rPr>
          <w:rFonts w:ascii="宋体" w:eastAsia="宋体" w:hAnsi="宋体"/>
          <w:sz w:val="28"/>
          <w:szCs w:val="28"/>
        </w:rPr>
        <w:lastRenderedPageBreak/>
        <w:t>长肉？</w:t>
      </w:r>
    </w:p>
    <w:p w14:paraId="05FAC102" w14:textId="7FCB2238" w:rsidR="00A260F7" w:rsidRPr="00A260F7" w:rsidRDefault="007D3830" w:rsidP="001F3DE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A260F7">
        <w:rPr>
          <w:rFonts w:ascii="宋体" w:eastAsia="宋体" w:hAnsi="宋体"/>
          <w:b/>
          <w:bCs/>
          <w:sz w:val="28"/>
          <w:szCs w:val="28"/>
        </w:rPr>
        <w:t>师：肯定的</w:t>
      </w:r>
      <w:r w:rsidR="00A260F7" w:rsidRPr="00A260F7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A260F7">
        <w:rPr>
          <w:rFonts w:ascii="宋体" w:eastAsia="宋体" w:hAnsi="宋体"/>
          <w:b/>
          <w:bCs/>
          <w:sz w:val="28"/>
          <w:szCs w:val="28"/>
        </w:rPr>
        <w:t>你看那个张一山</w:t>
      </w:r>
      <w:r w:rsidR="00A260F7" w:rsidRPr="00A260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A260F7">
        <w:rPr>
          <w:rFonts w:ascii="宋体" w:eastAsia="宋体" w:hAnsi="宋体"/>
          <w:b/>
          <w:bCs/>
          <w:sz w:val="28"/>
          <w:szCs w:val="28"/>
        </w:rPr>
        <w:t>从小有胆胃毛病</w:t>
      </w:r>
      <w:r w:rsidR="00A260F7" w:rsidRPr="00A260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A260F7">
        <w:rPr>
          <w:rFonts w:ascii="宋体" w:eastAsia="宋体" w:hAnsi="宋体"/>
          <w:b/>
          <w:bCs/>
          <w:sz w:val="28"/>
          <w:szCs w:val="28"/>
        </w:rPr>
        <w:t>所以长得人瘦头小</w:t>
      </w:r>
      <w:r w:rsidR="00A260F7" w:rsidRPr="00A260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A260F7">
        <w:rPr>
          <w:rFonts w:ascii="宋体" w:eastAsia="宋体" w:hAnsi="宋体"/>
          <w:b/>
          <w:bCs/>
          <w:sz w:val="28"/>
          <w:szCs w:val="28"/>
        </w:rPr>
        <w:t>人没有展开</w:t>
      </w:r>
      <w:r w:rsidR="00A260F7" w:rsidRPr="00A260F7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49685175" w14:textId="77777777" w:rsidR="00C4593F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/>
          <w:sz w:val="28"/>
          <w:szCs w:val="28"/>
        </w:rPr>
        <w:t>茉莉：是</w:t>
      </w:r>
      <w:r w:rsidR="00C4593F">
        <w:rPr>
          <w:rFonts w:ascii="宋体" w:eastAsia="宋体" w:hAnsi="宋体" w:hint="eastAsia"/>
          <w:sz w:val="28"/>
          <w:szCs w:val="28"/>
        </w:rPr>
        <w:t>，</w:t>
      </w:r>
      <w:r w:rsidRPr="007D3830">
        <w:rPr>
          <w:rFonts w:ascii="宋体" w:eastAsia="宋体" w:hAnsi="宋体"/>
          <w:sz w:val="28"/>
          <w:szCs w:val="28"/>
        </w:rPr>
        <w:t>我家娃娃就是</w:t>
      </w:r>
      <w:r w:rsidRPr="007D3830">
        <w:rPr>
          <w:rFonts w:ascii="宋体" w:eastAsia="宋体" w:hAnsi="宋体" w:hint="eastAsia"/>
          <w:sz w:val="28"/>
          <w:szCs w:val="28"/>
        </w:rPr>
        <w:t>跟张不开似的</w:t>
      </w:r>
      <w:r w:rsidR="00C4593F">
        <w:rPr>
          <w:rFonts w:ascii="宋体" w:eastAsia="宋体" w:hAnsi="宋体" w:hint="eastAsia"/>
          <w:sz w:val="28"/>
          <w:szCs w:val="28"/>
        </w:rPr>
        <w:t>。</w:t>
      </w:r>
    </w:p>
    <w:p w14:paraId="320819B5" w14:textId="06C4403C" w:rsidR="00051C10" w:rsidRDefault="007D3830" w:rsidP="001F3DE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4593F">
        <w:rPr>
          <w:rFonts w:ascii="宋体" w:eastAsia="宋体" w:hAnsi="宋体" w:hint="eastAsia"/>
          <w:b/>
          <w:bCs/>
          <w:sz w:val="28"/>
          <w:szCs w:val="28"/>
        </w:rPr>
        <w:t>师：肠胃好了，孩子才能长开长壮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所以赶紧调肠胃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再说一遍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无论大人小孩调理肠胃，梳理中焦，就用奇壮壮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最广谱的又调又补的就是奇真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下焦虚寒宫寒，屁股凉，腿凉脚凉，上热下寒，就用奇悦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想大补气血，见效快的，就用奇风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温经通脉开肠胃，长精神的，你就天天喝奇猛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这儿疼那儿痒痒，有包有疹，蚊虫叮咬，你就外用小雷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需要助力，引火归原，下焦不通的，一定要用药酒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一股暖流直下小腹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顽固性皮肤病瘙痒难耐，有恶疮，牛皮癣，银屑病，你就用奇家大圣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还有想面色好看，红润的，在配合吃药的情况下，你就用桃花精油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前几年研发的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老师都给你们想到的了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C4593F">
        <w:rPr>
          <w:rFonts w:ascii="宋体" w:eastAsia="宋体" w:hAnsi="宋体" w:hint="eastAsia"/>
          <w:b/>
          <w:bCs/>
          <w:sz w:val="28"/>
          <w:szCs w:val="28"/>
        </w:rPr>
        <w:t>前几年还做了一个七物高粱粥，食疗方梳理肠胃的，不过停产了</w:t>
      </w:r>
      <w:r w:rsidR="00C4593F" w:rsidRPr="00C4593F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3329DB79" w14:textId="58D4E3B5" w:rsidR="00051C10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 w:hint="eastAsia"/>
          <w:sz w:val="28"/>
          <w:szCs w:val="28"/>
        </w:rPr>
        <w:t>茉莉：老师，家里老母亲也是皮肤瘙痒，没有疙瘩，很多东西都不好吃，吃哪个产品管用啊</w:t>
      </w:r>
      <w:r w:rsidR="0064486E">
        <w:rPr>
          <w:rFonts w:ascii="宋体" w:eastAsia="宋体" w:hAnsi="宋体" w:hint="eastAsia"/>
          <w:sz w:val="28"/>
          <w:szCs w:val="28"/>
        </w:rPr>
        <w:t>？</w:t>
      </w:r>
    </w:p>
    <w:p w14:paraId="32BB10A6" w14:textId="38151B85" w:rsidR="007D3830" w:rsidRPr="00051C10" w:rsidRDefault="007D3830" w:rsidP="001F3DE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051C10">
        <w:rPr>
          <w:rFonts w:ascii="宋体" w:eastAsia="宋体" w:hAnsi="宋体" w:hint="eastAsia"/>
          <w:b/>
          <w:bCs/>
          <w:sz w:val="28"/>
          <w:szCs w:val="28"/>
        </w:rPr>
        <w:t>师：像这种情况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我告诉你们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你就梳理中焦，调补气血就完了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大概率都能好转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把气机转起来，气血滋润住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所以绝配就是奇真加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奇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壮壮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想好</w:t>
      </w:r>
      <w:r w:rsidR="008B4762">
        <w:rPr>
          <w:rFonts w:ascii="宋体" w:eastAsia="宋体" w:hAnsi="宋体" w:hint="eastAsia"/>
          <w:b/>
          <w:bCs/>
          <w:sz w:val="28"/>
          <w:szCs w:val="28"/>
        </w:rPr>
        <w:t>得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快点儿的，就奇风加奇壮壮，明显有寒的，再配上奇悦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如果对酒不过敏的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有一定酒量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想加大通经祛寒的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lastRenderedPageBreak/>
        <w:t>力度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你就来一瓶药酒配合着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喝完奇家来一盅药酒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以上就是基本搭配原则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51C10">
        <w:rPr>
          <w:rFonts w:ascii="宋体" w:eastAsia="宋体" w:hAnsi="宋体" w:hint="eastAsia"/>
          <w:b/>
          <w:bCs/>
          <w:sz w:val="28"/>
          <w:szCs w:val="28"/>
        </w:rPr>
        <w:t>你们自己体会</w:t>
      </w:r>
      <w:r w:rsidR="00051C10" w:rsidRPr="00051C10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22C3981B" w14:textId="77777777" w:rsidR="0017057A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 w:hint="eastAsia"/>
          <w:sz w:val="28"/>
          <w:szCs w:val="28"/>
        </w:rPr>
        <w:t>真成</w:t>
      </w:r>
      <w:r w:rsidR="001F3DE0">
        <w:rPr>
          <w:rFonts w:ascii="宋体" w:eastAsia="宋体" w:hAnsi="宋体"/>
          <w:sz w:val="28"/>
          <w:szCs w:val="28"/>
        </w:rPr>
        <w:t>：</w:t>
      </w:r>
      <w:r w:rsidRPr="007D3830">
        <w:rPr>
          <w:rFonts w:ascii="宋体" w:eastAsia="宋体" w:hAnsi="宋体"/>
          <w:sz w:val="28"/>
          <w:szCs w:val="28"/>
        </w:rPr>
        <w:t>雅雅</w:t>
      </w:r>
      <w:r w:rsidRPr="007D3830">
        <w:rPr>
          <w:rFonts w:ascii="Times New Roman" w:eastAsia="宋体" w:hAnsi="Times New Roman" w:cs="Times New Roman"/>
          <w:sz w:val="28"/>
          <w:szCs w:val="28"/>
        </w:rPr>
        <w:t> </w:t>
      </w:r>
      <w:r w:rsidRPr="007D3830">
        <w:rPr>
          <w:rFonts w:ascii="宋体" w:eastAsia="宋体" w:hAnsi="宋体"/>
          <w:sz w:val="28"/>
          <w:szCs w:val="28"/>
        </w:rPr>
        <w:t>师姐，想问问片片跟粉粉成分配料是一样的吗</w:t>
      </w:r>
      <w:r w:rsidR="0017057A">
        <w:rPr>
          <w:rFonts w:ascii="宋体" w:eastAsia="宋体" w:hAnsi="宋体" w:hint="eastAsia"/>
          <w:sz w:val="28"/>
          <w:szCs w:val="28"/>
        </w:rPr>
        <w:t>？</w:t>
      </w:r>
    </w:p>
    <w:p w14:paraId="6BDD3AD7" w14:textId="77777777" w:rsidR="0017057A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/>
          <w:sz w:val="28"/>
          <w:szCs w:val="28"/>
        </w:rPr>
        <w:t>雅雅</w:t>
      </w:r>
      <w:r w:rsidR="001F3DE0">
        <w:rPr>
          <w:rFonts w:ascii="宋体" w:eastAsia="宋体" w:hAnsi="宋体"/>
          <w:sz w:val="28"/>
          <w:szCs w:val="28"/>
        </w:rPr>
        <w:t>：</w:t>
      </w:r>
      <w:r w:rsidRPr="007D3830">
        <w:rPr>
          <w:rFonts w:ascii="宋体" w:eastAsia="宋体" w:hAnsi="宋体"/>
          <w:sz w:val="28"/>
          <w:szCs w:val="28"/>
        </w:rPr>
        <w:t>原料成份完全一样。只不过片剂多了粘合成片的原料</w:t>
      </w:r>
      <w:r w:rsidR="0017057A">
        <w:rPr>
          <w:rFonts w:ascii="宋体" w:eastAsia="宋体" w:hAnsi="宋体" w:hint="eastAsia"/>
          <w:sz w:val="28"/>
          <w:szCs w:val="28"/>
        </w:rPr>
        <w:t>。</w:t>
      </w:r>
    </w:p>
    <w:p w14:paraId="27213DC6" w14:textId="77777777" w:rsidR="004B51EC" w:rsidRPr="004B51EC" w:rsidRDefault="007D3830" w:rsidP="001F3DE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4B51EC">
        <w:rPr>
          <w:rFonts w:ascii="宋体" w:eastAsia="宋体" w:hAnsi="宋体"/>
          <w:b/>
          <w:bCs/>
          <w:sz w:val="28"/>
          <w:szCs w:val="28"/>
        </w:rPr>
        <w:t>师：关于片片我说一下</w:t>
      </w:r>
      <w:r w:rsidR="0017057A" w:rsidRPr="004B51E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4B51EC">
        <w:rPr>
          <w:rFonts w:ascii="宋体" w:eastAsia="宋体" w:hAnsi="宋体"/>
          <w:b/>
          <w:bCs/>
          <w:sz w:val="28"/>
          <w:szCs w:val="28"/>
        </w:rPr>
        <w:t>由于要做成片剂</w:t>
      </w:r>
      <w:r w:rsidR="0017057A" w:rsidRPr="004B51E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4B51EC">
        <w:rPr>
          <w:rFonts w:ascii="宋体" w:eastAsia="宋体" w:hAnsi="宋体"/>
          <w:b/>
          <w:bCs/>
          <w:sz w:val="28"/>
          <w:szCs w:val="28"/>
        </w:rPr>
        <w:t>里面添加的辅料太多</w:t>
      </w:r>
      <w:r w:rsidR="0017057A" w:rsidRPr="004B51E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4B51EC">
        <w:rPr>
          <w:rFonts w:ascii="宋体" w:eastAsia="宋体" w:hAnsi="宋体"/>
          <w:b/>
          <w:bCs/>
          <w:sz w:val="28"/>
          <w:szCs w:val="28"/>
        </w:rPr>
        <w:t>我们以后将停止生产片剂</w:t>
      </w:r>
      <w:r w:rsidR="0017057A" w:rsidRPr="004B51E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4B51EC">
        <w:rPr>
          <w:rFonts w:ascii="宋体" w:eastAsia="宋体" w:hAnsi="宋体"/>
          <w:b/>
          <w:bCs/>
          <w:sz w:val="28"/>
          <w:szCs w:val="28"/>
        </w:rPr>
        <w:t>之前主要想照顾大家，食用方便</w:t>
      </w:r>
      <w:r w:rsidR="0017057A" w:rsidRPr="004B51E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4B51EC">
        <w:rPr>
          <w:rFonts w:ascii="宋体" w:eastAsia="宋体" w:hAnsi="宋体"/>
          <w:b/>
          <w:bCs/>
          <w:sz w:val="28"/>
          <w:szCs w:val="28"/>
        </w:rPr>
        <w:t>现在看来，不应该惯着大家</w:t>
      </w:r>
      <w:r w:rsidR="0017057A" w:rsidRPr="004B51EC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4362343" w14:textId="0A5DC837" w:rsidR="007D3830" w:rsidRPr="007D3830" w:rsidRDefault="007D3830" w:rsidP="001F3DE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D3830">
        <w:rPr>
          <w:rFonts w:ascii="宋体" w:eastAsia="宋体" w:hAnsi="宋体"/>
          <w:sz w:val="28"/>
          <w:szCs w:val="28"/>
        </w:rPr>
        <w:t>坐看云起</w:t>
      </w:r>
      <w:r w:rsidR="001F3DE0">
        <w:rPr>
          <w:rFonts w:ascii="宋体" w:eastAsia="宋体" w:hAnsi="宋体"/>
          <w:sz w:val="28"/>
          <w:szCs w:val="28"/>
        </w:rPr>
        <w:t>：</w:t>
      </w:r>
      <w:r w:rsidRPr="007D3830">
        <w:rPr>
          <w:rFonts w:ascii="宋体" w:eastAsia="宋体" w:hAnsi="宋体"/>
          <w:sz w:val="28"/>
          <w:szCs w:val="28"/>
        </w:rPr>
        <w:t>支持。接受一个产品，就要接受它的全部，不能为了所谓的便利牺牲品质。</w:t>
      </w:r>
    </w:p>
    <w:sectPr w:rsidR="007D3830" w:rsidRPr="007D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30"/>
    <w:rsid w:val="00051C10"/>
    <w:rsid w:val="0017057A"/>
    <w:rsid w:val="001F3DE0"/>
    <w:rsid w:val="00470599"/>
    <w:rsid w:val="004B51EC"/>
    <w:rsid w:val="004C0138"/>
    <w:rsid w:val="0064486E"/>
    <w:rsid w:val="006733FE"/>
    <w:rsid w:val="007D3830"/>
    <w:rsid w:val="00862692"/>
    <w:rsid w:val="008B4762"/>
    <w:rsid w:val="008E2AF9"/>
    <w:rsid w:val="00951200"/>
    <w:rsid w:val="00A260F7"/>
    <w:rsid w:val="00B54428"/>
    <w:rsid w:val="00C2606A"/>
    <w:rsid w:val="00C4593F"/>
    <w:rsid w:val="00D20865"/>
    <w:rsid w:val="00DA097A"/>
    <w:rsid w:val="00DB258E"/>
    <w:rsid w:val="00E00A29"/>
    <w:rsid w:val="00F66D4F"/>
    <w:rsid w:val="00FE3175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499C"/>
  <w15:chartTrackingRefBased/>
  <w15:docId w15:val="{3039E858-970F-4F53-92A1-D497C16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17</cp:revision>
  <dcterms:created xsi:type="dcterms:W3CDTF">2025-03-05T23:59:00Z</dcterms:created>
  <dcterms:modified xsi:type="dcterms:W3CDTF">2025-03-06T06:45:00Z</dcterms:modified>
</cp:coreProperties>
</file>