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FB5F" w14:textId="232B715D" w:rsidR="00537136" w:rsidRPr="00471973" w:rsidRDefault="00537136" w:rsidP="0047197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71973">
        <w:rPr>
          <w:rFonts w:ascii="宋体" w:eastAsia="宋体" w:hAnsi="宋体" w:hint="eastAsia"/>
          <w:b/>
          <w:bCs/>
          <w:sz w:val="32"/>
          <w:szCs w:val="32"/>
        </w:rPr>
        <w:t>20250213得生活6群师答疑尿酸高湿疹</w:t>
      </w:r>
    </w:p>
    <w:p w14:paraId="0CD90E64" w14:textId="62521A31" w:rsidR="00537136" w:rsidRPr="00471973" w:rsidRDefault="00471973" w:rsidP="00471973">
      <w:pPr>
        <w:spacing w:after="0" w:line="360" w:lineRule="auto"/>
        <w:jc w:val="right"/>
        <w:rPr>
          <w:rFonts w:ascii="宋体" w:eastAsia="宋体" w:hAnsi="宋体" w:hint="eastAsia"/>
          <w:sz w:val="21"/>
          <w:szCs w:val="21"/>
        </w:rPr>
      </w:pPr>
      <w:r w:rsidRPr="00471973">
        <w:rPr>
          <w:rFonts w:ascii="宋体" w:eastAsia="宋体" w:hAnsi="宋体" w:hint="eastAsia"/>
          <w:sz w:val="21"/>
          <w:szCs w:val="21"/>
        </w:rPr>
        <w:t>整理：Sandy</w:t>
      </w:r>
    </w:p>
    <w:p w14:paraId="67191A56" w14:textId="77777777" w:rsidR="00471973" w:rsidRDefault="00471973" w:rsidP="0047197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1973">
        <w:rPr>
          <w:rFonts w:ascii="宋体" w:eastAsia="宋体" w:hAnsi="宋体" w:hint="eastAsia"/>
          <w:sz w:val="28"/>
          <w:szCs w:val="28"/>
        </w:rPr>
        <w:t>春春</w:t>
      </w:r>
      <w:r w:rsidR="00AF5276" w:rsidRPr="00471973">
        <w:rPr>
          <w:rFonts w:ascii="宋体" w:eastAsia="宋体" w:hAnsi="宋体" w:hint="eastAsia"/>
          <w:sz w:val="28"/>
          <w:szCs w:val="28"/>
        </w:rPr>
        <w:t>:新进群的伙伴想了解尿酸高的问题，</w:t>
      </w:r>
      <w:r>
        <w:rPr>
          <w:rFonts w:ascii="宋体" w:eastAsia="宋体" w:hAnsi="宋体" w:hint="eastAsia"/>
          <w:sz w:val="28"/>
          <w:szCs w:val="28"/>
        </w:rPr>
        <w:t>可以</w:t>
      </w:r>
      <w:r w:rsidR="00AF5276" w:rsidRPr="00471973">
        <w:rPr>
          <w:rFonts w:ascii="宋体" w:eastAsia="宋体" w:hAnsi="宋体" w:hint="eastAsia"/>
          <w:sz w:val="28"/>
          <w:szCs w:val="28"/>
        </w:rPr>
        <w:t>在论坛搜索？</w:t>
      </w:r>
      <w:r w:rsidR="00AF5276" w:rsidRPr="00471973">
        <w:rPr>
          <w:rFonts w:ascii="宋体" w:eastAsia="宋体" w:hAnsi="宋体" w:hint="eastAsia"/>
          <w:sz w:val="28"/>
          <w:szCs w:val="28"/>
        </w:rPr>
        <w:cr/>
        <w:t>木木: 主要是肌酐  尿酸高我这边可以控制下来</w:t>
      </w:r>
    </w:p>
    <w:p w14:paraId="11255152" w14:textId="77777777" w:rsidR="00471973" w:rsidRDefault="00471973" w:rsidP="00471973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471973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AF5276" w:rsidRPr="00471973">
        <w:rPr>
          <w:rFonts w:ascii="宋体" w:eastAsia="宋体" w:hAnsi="宋体" w:hint="eastAsia"/>
          <w:b/>
          <w:bCs/>
          <w:sz w:val="28"/>
          <w:szCs w:val="28"/>
        </w:rPr>
        <w:t>中医认为主要是下焦淤堵导致肾功能异常，代谢排泄困难</w:t>
      </w:r>
      <w:r w:rsidRPr="004719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AF5276" w:rsidRPr="00471973">
        <w:rPr>
          <w:rFonts w:ascii="宋体" w:eastAsia="宋体" w:hAnsi="宋体" w:hint="eastAsia"/>
          <w:b/>
          <w:bCs/>
          <w:sz w:val="28"/>
          <w:szCs w:val="28"/>
        </w:rPr>
        <w:t>具体问一下我们的大夫</w:t>
      </w:r>
      <w:r w:rsidRPr="004719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AF5276" w:rsidRPr="00471973">
        <w:rPr>
          <w:rFonts w:ascii="宋体" w:eastAsia="宋体" w:hAnsi="宋体" w:hint="eastAsia"/>
          <w:b/>
          <w:bCs/>
          <w:sz w:val="28"/>
          <w:szCs w:val="28"/>
        </w:rPr>
        <w:t>需要吃一下通下焦的药</w:t>
      </w:r>
      <w:r w:rsidRPr="00471973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4089D67" w14:textId="698B4CC9" w:rsidR="00471973" w:rsidRDefault="00AF5276" w:rsidP="0047197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1973">
        <w:rPr>
          <w:rFonts w:ascii="宋体" w:eastAsia="宋体" w:hAnsi="宋体" w:hint="eastAsia"/>
          <w:sz w:val="28"/>
          <w:szCs w:val="28"/>
        </w:rPr>
        <w:t>白菜:我家小孩长湿疹，但是有的地方皮肤干硬，跟树皮似的</w:t>
      </w:r>
      <w:r w:rsidR="00471973">
        <w:rPr>
          <w:rFonts w:ascii="宋体" w:eastAsia="宋体" w:hAnsi="宋体" w:hint="eastAsia"/>
          <w:sz w:val="28"/>
          <w:szCs w:val="28"/>
        </w:rPr>
        <w:t>。</w:t>
      </w:r>
    </w:p>
    <w:p w14:paraId="31CC8817" w14:textId="77777777" w:rsidR="00471973" w:rsidRDefault="00471973" w:rsidP="00471973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471973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AF5276" w:rsidRPr="00471973">
        <w:rPr>
          <w:rFonts w:ascii="宋体" w:eastAsia="宋体" w:hAnsi="宋体" w:hint="eastAsia"/>
          <w:b/>
          <w:bCs/>
          <w:sz w:val="28"/>
          <w:szCs w:val="28"/>
        </w:rPr>
        <w:t>哪干燥？</w:t>
      </w:r>
    </w:p>
    <w:p w14:paraId="3D684C76" w14:textId="654A183B" w:rsidR="00471973" w:rsidRDefault="00AF5276" w:rsidP="0047197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1973">
        <w:rPr>
          <w:rFonts w:ascii="宋体" w:eastAsia="宋体" w:hAnsi="宋体" w:hint="eastAsia"/>
          <w:sz w:val="28"/>
          <w:szCs w:val="28"/>
        </w:rPr>
        <w:t>白菜兜福: 两个胳膊，还有肚皮，发红</w:t>
      </w:r>
      <w:r w:rsidR="00471973">
        <w:rPr>
          <w:rFonts w:ascii="宋体" w:eastAsia="宋体" w:hAnsi="宋体" w:hint="eastAsia"/>
          <w:sz w:val="28"/>
          <w:szCs w:val="28"/>
        </w:rPr>
        <w:t>。</w:t>
      </w:r>
      <w:r w:rsidRPr="00471973">
        <w:rPr>
          <w:rFonts w:ascii="宋体" w:eastAsia="宋体" w:hAnsi="宋体" w:hint="eastAsia"/>
          <w:sz w:val="28"/>
          <w:szCs w:val="28"/>
        </w:rPr>
        <w:t>这次感冒，整个脸</w:t>
      </w:r>
      <w:r w:rsidR="00471973">
        <w:rPr>
          <w:rFonts w:ascii="宋体" w:eastAsia="宋体" w:hAnsi="宋体" w:hint="eastAsia"/>
          <w:sz w:val="28"/>
          <w:szCs w:val="28"/>
        </w:rPr>
        <w:t>。</w:t>
      </w:r>
    </w:p>
    <w:p w14:paraId="0DB18AA4" w14:textId="2C8D01B5" w:rsidR="00CB6AC7" w:rsidRDefault="00476D0D" w:rsidP="00476D0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76D0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CB28AED" wp14:editId="564BA60C">
            <wp:extent cx="1097273" cy="1462679"/>
            <wp:effectExtent l="0" t="0" r="8255" b="4445"/>
            <wp:docPr id="1106459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26" cy="147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476D0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32A74E2" wp14:editId="457FE39C">
            <wp:extent cx="1967831" cy="1476229"/>
            <wp:effectExtent l="0" t="0" r="0" b="0"/>
            <wp:docPr id="16802826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77" cy="14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476D0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CA9264E" wp14:editId="59770176">
            <wp:extent cx="1114217" cy="1485265"/>
            <wp:effectExtent l="0" t="0" r="0" b="635"/>
            <wp:docPr id="8129053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17" cy="149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E22D" w14:textId="488F04C5" w:rsidR="007707F6" w:rsidRPr="00CB6AC7" w:rsidRDefault="00471973" w:rsidP="00471973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B6AC7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AF5276" w:rsidRPr="00CB6AC7">
        <w:rPr>
          <w:rFonts w:ascii="宋体" w:eastAsia="宋体" w:hAnsi="宋体" w:hint="eastAsia"/>
          <w:b/>
          <w:bCs/>
          <w:sz w:val="28"/>
          <w:szCs w:val="28"/>
        </w:rPr>
        <w:t>明显脾湿</w:t>
      </w:r>
      <w:r w:rsidRPr="00CB6AC7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AF5276" w:rsidRPr="00CB6AC7">
        <w:rPr>
          <w:rFonts w:ascii="宋体" w:eastAsia="宋体" w:hAnsi="宋体" w:hint="eastAsia"/>
          <w:b/>
          <w:bCs/>
          <w:sz w:val="28"/>
          <w:szCs w:val="28"/>
        </w:rPr>
        <w:t>买盒壮壮每天服</w:t>
      </w:r>
      <w:r w:rsidR="00126A4E">
        <w:rPr>
          <w:rFonts w:ascii="宋体" w:eastAsia="宋体" w:hAnsi="宋体" w:hint="eastAsia"/>
          <w:b/>
          <w:bCs/>
          <w:sz w:val="28"/>
          <w:szCs w:val="28"/>
        </w:rPr>
        <w:t>用</w:t>
      </w:r>
      <w:r w:rsidR="00AF5276" w:rsidRPr="00CB6AC7">
        <w:rPr>
          <w:rFonts w:ascii="宋体" w:eastAsia="宋体" w:hAnsi="宋体" w:hint="eastAsia"/>
          <w:b/>
          <w:bCs/>
          <w:sz w:val="28"/>
          <w:szCs w:val="28"/>
        </w:rPr>
        <w:t>，很快就退了</w:t>
      </w:r>
      <w:r w:rsidR="00CB6AC7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7707F6" w:rsidRPr="00CB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6"/>
    <w:rsid w:val="00126A4E"/>
    <w:rsid w:val="004158B0"/>
    <w:rsid w:val="00471973"/>
    <w:rsid w:val="00476D0D"/>
    <w:rsid w:val="00537136"/>
    <w:rsid w:val="007707F6"/>
    <w:rsid w:val="00AF5276"/>
    <w:rsid w:val="00CB6AC7"/>
    <w:rsid w:val="00F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D20C"/>
  <w15:chartTrackingRefBased/>
  <w15:docId w15:val="{2C4F12F9-FC13-4EF1-9D73-7F322AB2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8</cp:revision>
  <dcterms:created xsi:type="dcterms:W3CDTF">2025-02-15T06:26:00Z</dcterms:created>
  <dcterms:modified xsi:type="dcterms:W3CDTF">2025-02-15T06:33:00Z</dcterms:modified>
</cp:coreProperties>
</file>