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84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20241129传统文化-对话大千老师什么是真正的传统文化</w:t>
      </w:r>
    </w:p>
    <w:p w14:paraId="63DBB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62B19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亲爱的大千老师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亲爱的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会员和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朋友们，大家晚上好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我是今晚的主持人曹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社艳，</w:t>
      </w:r>
      <w:r>
        <w:rPr>
          <w:rFonts w:hint="eastAsia" w:ascii="宋体" w:hAnsi="宋体" w:eastAsia="宋体" w:cs="宋体"/>
          <w:sz w:val="28"/>
          <w:szCs w:val="28"/>
        </w:rPr>
        <w:t>也是我们每周五传统文化栏目的负责人，我今天怀着无比激动的心情开启我们传统文化栏目的第一课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对话大千老师，大千老师说我们的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文化都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来自于经典传统文化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比如我们会员都知道的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周易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sz w:val="28"/>
          <w:szCs w:val="28"/>
        </w:rPr>
        <w:t>黄帝内经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sz w:val="28"/>
          <w:szCs w:val="28"/>
        </w:rPr>
        <w:t>伤寒论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sz w:val="28"/>
          <w:szCs w:val="28"/>
        </w:rPr>
        <w:t>道德经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》……，</w:t>
      </w:r>
      <w:r>
        <w:rPr>
          <w:rFonts w:hint="eastAsia" w:ascii="宋体" w:hAnsi="宋体" w:eastAsia="宋体" w:cs="宋体"/>
          <w:sz w:val="28"/>
          <w:szCs w:val="28"/>
        </w:rPr>
        <w:t>大千老师还说，没有文化素养和道德情操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人活的就跟猪狗一样。</w:t>
      </w:r>
    </w:p>
    <w:p w14:paraId="7FAE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今天</w:t>
      </w:r>
      <w:r>
        <w:rPr>
          <w:rFonts w:hint="eastAsia" w:ascii="宋体" w:hAnsi="宋体" w:eastAsia="宋体" w:cs="宋体"/>
          <w:sz w:val="28"/>
          <w:szCs w:val="28"/>
        </w:rPr>
        <w:t>往昔发给我以后，就引发了我强烈的共鸣啊，那不就是我在进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之前的真实写照吗？我不知道在场的我们会员，还有大家有没有这种感受，我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真的</w:t>
      </w:r>
      <w:r>
        <w:rPr>
          <w:rFonts w:hint="eastAsia" w:ascii="宋体" w:hAnsi="宋体" w:eastAsia="宋体" w:cs="宋体"/>
          <w:sz w:val="28"/>
          <w:szCs w:val="28"/>
        </w:rPr>
        <w:t>是感受很深。所以我们今天不但讲文化，还专讲传统文化。</w:t>
      </w:r>
    </w:p>
    <w:p w14:paraId="5ACE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那么讲到传统文化呢，我刚刚就百度了一下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原来传统文化内容很多呀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琴棋书画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传统文学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节日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中国的戏剧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语言文字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医学药学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宗教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哲学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民间工艺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中华武术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sz w:val="28"/>
          <w:szCs w:val="28"/>
        </w:rPr>
        <w:t>这么多的内容。那么咱们今天特地邀请老师的目的就来了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想问问老师啥才是真正的传统文化以及传统文化对咱们现在普通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的意义在哪里等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带着咱们各种各样的疑问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接下来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</w:rPr>
        <w:t>热烈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掌声邀请我们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sz w:val="28"/>
          <w:szCs w:val="28"/>
        </w:rPr>
        <w:t>创始人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气学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中医</w:t>
      </w:r>
      <w:r>
        <w:rPr>
          <w:rFonts w:hint="eastAsia" w:ascii="宋体" w:hAnsi="宋体" w:eastAsia="宋体" w:cs="宋体"/>
          <w:sz w:val="28"/>
          <w:szCs w:val="28"/>
        </w:rPr>
        <w:t>文化创始人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、无余技法</w:t>
      </w:r>
      <w:r>
        <w:rPr>
          <w:rFonts w:hint="eastAsia" w:ascii="宋体" w:hAnsi="宋体" w:eastAsia="宋体" w:cs="宋体"/>
          <w:sz w:val="28"/>
          <w:szCs w:val="28"/>
        </w:rPr>
        <w:t>创始人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红脸蛋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遛</w:t>
      </w:r>
      <w:r>
        <w:rPr>
          <w:rFonts w:hint="eastAsia" w:ascii="宋体" w:hAnsi="宋体" w:eastAsia="宋体" w:cs="宋体"/>
          <w:sz w:val="28"/>
          <w:szCs w:val="28"/>
        </w:rPr>
        <w:t>娃发起者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可亲可爱的大千老师闪亮登场，掌声鲜花响起来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欢迎</w:t>
      </w:r>
      <w:r>
        <w:rPr>
          <w:rFonts w:hint="eastAsia" w:ascii="宋体" w:hAnsi="宋体" w:eastAsia="宋体" w:cs="宋体"/>
          <w:sz w:val="28"/>
          <w:szCs w:val="28"/>
        </w:rPr>
        <w:t>老师，然后我就把麦交给老师，我会跟老师互动，以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声</w:t>
      </w:r>
      <w:r>
        <w:rPr>
          <w:rFonts w:hint="eastAsia" w:ascii="宋体" w:hAnsi="宋体" w:eastAsia="宋体" w:cs="宋体"/>
          <w:sz w:val="28"/>
          <w:szCs w:val="28"/>
        </w:rPr>
        <w:t>互动哈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287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那咱们这个传统文化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节目就相当于开张了，今天第一天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一周一次，因为咱们提过了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健身也好，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健康也好，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也好，要肩负起推广传统文化的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重任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，尤其是中国的经典传统文化，也就是真文化，真文化而不是假文化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我们崇尚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善美，唾弃假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恶丑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，那么什么叫文化？首先，要讲明传统文化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什么叫文化呀？</w:t>
      </w:r>
    </w:p>
    <w:p w14:paraId="620D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还真别说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这一问，还真是问到了，我觉得文化就是让咱们能够好好的活着，或者老师之前有说过让我们活得很好，然后可以传承给我们孩子的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算不算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几千年来，就是大家都一直有遵守这个内容的。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你看文，什么叫文，文化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爱咬文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嚼字对不对？文化文化文是啥意思？苍颉造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鬼神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他有文字对不对？你们还听过文质彬彬，然后君子这句话吗？天有天文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地有地理，这个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其实就是印记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AA6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豹有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豹纹、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虎有虎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，纹路，实际说白了就是人呢，我们是智慧生物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那么留下的印记就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我们的所有的思想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想法留下的印记，这都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，你能理解吗？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曹社艳：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，您</w:t>
      </w:r>
      <w:r>
        <w:rPr>
          <w:rFonts w:hint="eastAsia" w:ascii="宋体" w:hAnsi="宋体" w:eastAsia="宋体" w:cs="宋体"/>
          <w:sz w:val="28"/>
          <w:szCs w:val="28"/>
        </w:rPr>
        <w:t>一讲就理解了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智慧生物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留下的印记。</w:t>
      </w:r>
    </w:p>
    <w:p w14:paraId="00368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意思是这样的，就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我们的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所想所思所感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对人生宇宙的思考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生活的日常琐事都叫文，能理解吗？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曹社艳：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理解，</w:t>
      </w:r>
      <w:r>
        <w:rPr>
          <w:rFonts w:hint="eastAsia" w:ascii="宋体" w:hAnsi="宋体" w:eastAsia="宋体" w:cs="宋体"/>
          <w:sz w:val="28"/>
          <w:szCs w:val="28"/>
        </w:rPr>
        <w:t>老师一讲就清晰了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58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呀？什么时候有文化这个词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，我感觉古代没有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我也不知道是民国的时候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是什么时候，清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的时候啊，有文化呀，实际古人没有文化这个词，就是文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质彬彬，孔子讲文质彬彬，然后君子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就是什么呢？就是文绉绉的，能说出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能写字，能说出大道理，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很多质朴的品质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文质，文在外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88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你看现在我们小学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应试教育学的，就说这个文它相当于传授知识，但是他没教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还有就是说我们现在很多，你也可以说呀，你的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代表我们的内在，你不用说天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言哉地何言哉，天地不言，整个的万物生烟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这个宇宙规律它并不是一定需要文去表达出来，没有文宇宙规律仍然存在，是不是啊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1966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你要有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首先我们要符合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这个基础上提炼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升华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总结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传授传播，这就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是文。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对外文就可以有特点，只要有文有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质彬彬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然后君子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就是说孔子希望人类的优秀者变成君子，就是这意思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当然我希望你们都是君子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君子之风啊，你看那很有意思，分君子和小人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君子代表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直的一派，有文化的一派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小人代表没有文化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粗鄙，甚至蛮横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一派，但是小人当中也有好人和坏人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2E4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君子当中一般把君子都叫做好人，人类当中优秀的叫君子，君子要有文有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，不能说是人面兽心啊，这个不是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子哦，我对你们的要求就是一定要做一个文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质彬彬的人，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实际文和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是两方面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能理解吗？</w:t>
      </w:r>
    </w:p>
    <w:p w14:paraId="101F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一内一外嘛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6A8B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无处不在。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老师这么多年，最得益于阴阳文化，阴阳文化就是任何事物的两面性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任何事件都是两方面的，我们所有的思考都是双向思考，脑子也都是双核思考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所有都是阴阳，左手右手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左手外交，右手外交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要做全能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F8C2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证篇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说过五行全出紫光阴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，最基础的是二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如果说想全点就五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说再全点就八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八卦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也就是说传统文化都来源于最朴素的，也就是最根本的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最基础的阴阳文化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，传统文化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来自于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所有都是阴阳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道。</w:t>
      </w:r>
    </w:p>
    <w:p w14:paraId="3512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继之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者善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成之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百姓日用而不知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君子之道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啥意思啊？说白了就是百姓日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用而不知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，百姓天天用阴阳，但是他却不知道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故君子之道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鲜矣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，所以说君子之道能把这个问题阐释出来，这样的人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少之又少。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老师就是给你们阐释这个道理的，让你们知道知其然又知其所以然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老百姓都是知其然不知其所以然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浑然不知啊，鱼在水中而不知水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人在道中而不知道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道，讲个信，讲个命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……，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都是在阐释宇宙的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150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古人是发现了通过阴阳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通过五行，通过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，通过精气学说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元气学说这些构成了我们中国传统文化的特质，这本质就是这些。你无论是艺术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刚才你说的那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中国的科技，中国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人文，包括日常生活呀，这个宗教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民俗，所有的都是根植于刚才我说的阴阳五行八卦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河图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洛书，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经济学说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元气学说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天人合一全都是正文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8FD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前一段时间给你们讲过，左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相大右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丞相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文官站左边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站右边？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如果你有一些基本的阴阳五行的常识，你马上就能回答出来了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比如说左文右武，左主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右主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升煞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阴阳嘛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阳在左阴在右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阳主升阴主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。那你说文官站左边站右边啊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21CA1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站左边。</w:t>
      </w:r>
    </w:p>
    <w:p w14:paraId="6DE1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师：肯定站左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嘛，武将主征伐主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，他一定站右边，他不可能去站左边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这意思吧？所有这些东西都是通过阴阳五行推出来的，所有的典章制度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风俗人情全都是典章制度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推出来的。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春节为什么是正月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为什么正月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作为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一年的起始？当然之前拿子月当过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拿丑月当过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拿寅月当过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就是子丑寅卯辰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巳午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申酉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戌亥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支，子，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万物之始生也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夏商周，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夏朝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商朝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周朝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建子，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代代相嬗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去推这个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三阳开泰，三阳，人生于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，这个听过吗？人生于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，天开于子，地辟于丑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，人见于寅，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天开地辟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最后定为一年的起始，正月初一啊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DC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没听过，好尴尬。</w:t>
      </w:r>
    </w:p>
    <w:p w14:paraId="5E6F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你肯定没听过呀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所有东西，我跟你说啊，你们学的都是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枝枝蔓蔓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，支离破碎的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最终的所有文化都归于刚才我说的这个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建极绥猷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就那个皇宫里面是什么殿来着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那大牌匾上。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，皇帝要立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阴阳那个就叫水火相射，水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火立极，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金木相并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这不就五行文化吗？尤其是皇家更加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注重。</w:t>
      </w:r>
    </w:p>
    <w:p w14:paraId="12B2B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中国所有的经典文化都来源于阴阳五行八卦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来源于经济学说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元气学说和天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相应学说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甚至鬼神学说和祭祀学说这些东西都是最重要的。而我们现在很多人搞不清楚，甚至避而不谈，把它当成迷信，我觉得大冤枉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嗯，真的是大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冤枉</w:t>
      </w:r>
      <w:r>
        <w:rPr>
          <w:rFonts w:hint="eastAsia" w:ascii="宋体" w:hAnsi="宋体" w:eastAsia="宋体" w:cs="宋体"/>
          <w:sz w:val="28"/>
          <w:szCs w:val="28"/>
        </w:rPr>
        <w:t>，这些都是真的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像楚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莲</w:t>
      </w:r>
      <w:r>
        <w:rPr>
          <w:rFonts w:hint="eastAsia" w:ascii="宋体" w:hAnsi="宋体" w:eastAsia="宋体" w:cs="宋体"/>
          <w:sz w:val="28"/>
          <w:szCs w:val="28"/>
        </w:rPr>
        <w:t>姐说是文化的精髓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69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这些好东西，核心东西，精髓东西，他没人教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他也不敢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教，他也不能教，他也不会教。所以说告诉你们都是那些七七八八的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零七碎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的东西有啥用啊？你最后发现你一头雾水，一脸懵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中国传统文化啥东西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整来整去不明白，我就直截了当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、直抒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胸臆，就告诉你们中国传统文化就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刚才我说的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E871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要重新跟老师学习传统文化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了。</w:t>
      </w:r>
    </w:p>
    <w:p w14:paraId="15CC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老师用了八年的时间践行传统文化当中的健身部分，重塑肉身嘛，就是重塑健康人生，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过八年的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践出来，完全正确。那么接下来我要重新去讲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传统文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那些书籍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道德经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讲过，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讲过，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《伤寒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讲过，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有些没讲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庄子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讲过一点点，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内九经》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都讲过乌针篇是吧？我打算接下来几年一我是重新回顾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第二我想把这些比较典型的中国经典文化的书籍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重新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给大家讲一遍，以我的学识和这个认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视角，包括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佛经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金刚经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这些经我想讲一讲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佛经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以学术方式来进行讲解，包括道学的一些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书籍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不仅局限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医术。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论语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我也想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讲讲论语，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我感觉原先那个讲论语的，包括于丹，我感觉他只能算是一个文艺工作者。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那老师又要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忙</w:t>
      </w:r>
      <w:r>
        <w:rPr>
          <w:rFonts w:hint="eastAsia" w:ascii="宋体" w:hAnsi="宋体" w:eastAsia="宋体" w:cs="宋体"/>
          <w:sz w:val="28"/>
          <w:szCs w:val="28"/>
        </w:rPr>
        <w:t>成啥样了，我们又要期待老师开文化课。重点是老师什么时候开课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特别是咱们这几年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我们的主要的重心就放在文化建设上。</w:t>
      </w:r>
    </w:p>
    <w:p w14:paraId="4AA4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对咱们普通人来说学这个传统文化有啥意义呢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1C01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这个问题问的很好，为什么要学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传统文化，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对大家有什么好处？其实每个人都是自私的嘛，老师本人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一样，都是自私的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什么叫自私？就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站在自己的角度考虑问题，有趋利避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之心，这些都叫自私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如果从佛家来讲都从自身角度考虑问题，趋利避害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3F2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对于我们普通人学习传统文化有什么好处？我感觉好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首先你作为一个中国人来说，你是不是应该学一些传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统文化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一个老外来说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你看他阴阳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能说一堆，你一句话说不上来，到你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指指点点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你却茫然无知，原先被自己唾弃和自己瞧不起的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东西，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老外拿出来像个宝，是不是啊？针灸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中国国学文化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你看西方人学的多好，二进制，人家过来都拿诺尔诺贝尔了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这些东西你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说这么好吗？</w:t>
      </w:r>
    </w:p>
    <w:p w14:paraId="783E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这是我们现中国的一大悲哀之一，我们自己人不学，外国人真的是趋之若鹜的来学，这是真的。</w:t>
      </w:r>
    </w:p>
    <w:p w14:paraId="14BD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你别到时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还得外国人教你啊，中国人教不了，你花高价让外国人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那个普拉提筋膜理论，你看筋膜理论，十二筋膜，就是偷袭咱们的十二经络呀，他抄袭呀，偷过去了，稍微变一变，然后再传再输送回来，然后再高价去教你。你说这可恶不可恶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可恶可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悲，</w:t>
      </w: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们中国那个药不也是被日本人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拿去了。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师：是啊，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廉价出口中国的稀有药材啊，最好的药材都给日本了。然后日本做成这个汉方，然后再卖回来，有的中国人大包小包跑到日本去买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，作为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中国人你应该学习中国传统文化，传统文化里面大量的人生哲理和这经典故事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经典历史事件。如果这些东西能拍成电影，尤其是这个春秋战国里面的故事太多太多了，说你们耳熟能详的金戈刺秦王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围魏救赵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秦晋之好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分晋，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太多太多的历史典故了。</w:t>
      </w:r>
    </w:p>
    <w:p w14:paraId="22C1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每一个历史典故都吊打西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的那些历史事件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都能拍一场可歌可泣的电影电视剧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你们不知道你们的孩子更不知道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你觉得你学习传统化是不是应该了解中国的传统历史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你连祖宗是干啥的都不知道，你觉得合理吗？你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祖宗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取得多大成绩你都不知道，你觉得合理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吗？</w:t>
      </w:r>
    </w:p>
    <w:p w14:paraId="1160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279" w:leftChars="127" w:firstLine="281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那肯定是相当不合理。</w:t>
      </w:r>
    </w:p>
    <w:p w14:paraId="6FBAA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到时候你肯定认贼作父去了，对不对？这个西方一宣传，那这个西方的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明真好，啥都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好啊，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亚里士多德也好啊，德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克利特也好，毕加索也好，啥啥啥都好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人家说你这个中国没有心理学，你就说确实没有，人家说你这个没有医学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，你说对，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那中医是医学吗？不是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382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你觉得你还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当个中国人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奥特曼好，那孙悟空不比奥特曼强太多了吗？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集佛道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儒于一家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深刻产生人生哲理的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又体现了孙悟空的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我叛逆精神，这不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太好了吗？那怎么天天就奥特曼了，和熊出没差不多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仅次于熊出没。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我记得我们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sz w:val="28"/>
          <w:szCs w:val="28"/>
        </w:rPr>
        <w:t>后就是真的对西方那种特别的崇拜。现在反应过来，就是好像有那种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sz w:val="28"/>
          <w:szCs w:val="28"/>
        </w:rPr>
        <w:t>西方文化侵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蚀</w:t>
      </w:r>
      <w:r>
        <w:rPr>
          <w:rFonts w:hint="eastAsia" w:ascii="宋体" w:hAnsi="宋体" w:eastAsia="宋体" w:cs="宋体"/>
          <w:sz w:val="28"/>
          <w:szCs w:val="28"/>
        </w:rPr>
        <w:t>的感觉。那个时候我是很崇拜西方的，真的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到了现在四十岁，我要不进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，我到现在对传统文化是真的没有任何的了解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也没有渠道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2BA6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你不知道古人他达到的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思想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境界多高，他创造的文明有多灿烂。有人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活三十岁就死了，人的寿命很短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胡说八道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了吗？这一个什么论证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你随便一点，没有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过中国的偏远山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哪个活三四十岁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平均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我觉得他们那个就是没有经过任何传统文化熏陶的，他真的就把西方吹的神乎其神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把咱们说的一无是处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你觉得你作为一个黄皮肤的中国人，应该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你们孩子应该不应该啊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38B1F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他应该要继承我们的，像那个泡妞不说嘛，为啥咱们就抛弃了自己的文化，是不是有历史原因？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嗯，你看胖妞说目前只有中国人不断的唾弃自己的东西，其他国家都很认可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你想想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咱们作为唯一一个没有中断文明的这个文明古国呀，太值得去学习和歌颂了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文明什么最重要？不是一闪而过最重要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能一直留存太关键了。智慧是一层层积累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。虽然我们近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一千年是落后了，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落后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落后的两方面，第一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我们自己的文明一代不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糟粕越来越多，精华越来越少，自己不行了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第二，全世界的文明走向野蛮和物质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是精神文明加速堕落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搞物质文明，不断的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化，就人的物化，就是旗帜精神，西方的旗帜精神和我们的旗帜精神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贵族精神和社会文化，已经是越来越差，这就相当于一个轮回，才导致我们让西方这个物质的东西尬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所以说你们一定要学些传统文化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学学我们老祖宗在干什么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说啥想啥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往回头学学我们的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，这个太关键了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55F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我感觉最后我比较来比较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去，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因为西方哲学史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西方文化我也看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我也了解，包括西方的逻辑学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数学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哲学这方面我都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涉猎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了，看不下去，就包括前些日子，还买了一个维特克斯坦的那书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没法看，你知道吗？他们是从一个逻辑推到另一个逻辑，从一个假定推出另一个假定，这本身就是巨大的问题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他们是一吹二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二吹三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三吹四这种推断，每一个推断都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，然后他们蠢呢，每一个推断都站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，他们是在沙漠中都要见东西啊。这个你可能不理解啊，我以后给你们讲的精气文化和神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文化就知道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所有的世界都是全息的，一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动百动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6CBC8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易》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里面讲的周流六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动不居，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不可为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唯变所适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就没有定义，任何事物都不可定义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西方那个哲学他就不停的定义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从欧几里得开始就不断的定义，这定义就是错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一下子把住定，对吗？很简单啊，两点之间，这叫做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线段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，你只要不都相交的叫平行线，这都是错误的，只要空间一扭曲，这些东西全部都算数，空间只要一扭曲，这所有东西全部算数，你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重新定义。</w:t>
      </w:r>
    </w:p>
    <w:p w14:paraId="30F7A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俄国有一个数学家，他就反推，他就做了一个定义，就是两条能够相交的直线叫平行线，他从这儿开始往下推，又推出一个世界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，这说明什么呢？道可道非常道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常名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，就任何事物都不可定义，不可琢磨，不可追溯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中国老祖宗的智慧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你说牛不牛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32795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西方人这个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他怎么理解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他无法理解，无我相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受者相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无众生相，你怎么理解啊？这西方那个脑袋，它只在定义，再定义上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层次太低了，你知道吗？所以说你们一定要学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中国的传统文化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，不是因为他们是我们的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我们就一定要学。而是他太好了，这对于我们增长智慧，看透很多的这个世界，包括说我们的自然世界和社会世界，我感觉有大用处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就无用之用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老子讲了说三十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共一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其无，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有车之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户牖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，当其无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用，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意思啊？这个东西不能马上变成馒头，但是它可以指导，如果你搞经济，它可以指导你挣很多很多钱，他不可能变成这个具体的知识，但是他可以让你去理解这个世界，让你获得更多的知识。它不能让你一下子增长很多肌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但是它可以让你身体非常健康。以文化为根是要寻根溯源，中国传统文化悠久留长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只不过他近一千年糟粕比较多，你们一定要去伪存真，睁大眼睛，知道哪个是该学，哪些不该学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。老师今天教你们这些，差不多了。</w:t>
      </w:r>
    </w:p>
    <w:p w14:paraId="0819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老师顺便用几分钟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</w:t>
      </w:r>
      <w:r>
        <w:rPr>
          <w:rFonts w:hint="eastAsia" w:ascii="宋体" w:hAnsi="宋体" w:eastAsia="宋体" w:cs="宋体"/>
          <w:sz w:val="28"/>
          <w:szCs w:val="28"/>
        </w:rPr>
        <w:t>一下去伪存真呗，哪些好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哪些能学哪些不能学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480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去伪存真我说过很多次了，崖山之后无中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从那个时候中国的传统文化开始衰落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就是崖山的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陆秀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夫背着这个小皇帝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跳海，十万军民一块跳海。那个时候中国遭受了巨大的打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击。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后来宋清实行的这个奴性文化，导致我们的文化遭到前所未有的摧折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后来主要是奴性文化的灌输和这个内敛文化的兴起，奴性为什么会有内敛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，他不让你张扬向外，他打压你，把我们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汉人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，这汉人代表就相当于中土的这个继承中国传统文化的主要的群体嘛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他给你打压的，让你变得更弱，积弱积贫，他不会让你变得强壮的，他不会教你有血性的东西，他不教你这个抗争的文化，他一定教你内敛的文化，让你听话好使，让你四肢变得更加弱，让你思想更加板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，让你更加顺从。你想是不是，你们现在是不是都刻在骨头里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了这些东西？</w:t>
      </w:r>
    </w:p>
    <w:p w14:paraId="55620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您一语</w:t>
      </w:r>
      <w:r>
        <w:rPr>
          <w:rFonts w:hint="eastAsia" w:ascii="宋体" w:hAnsi="宋体" w:eastAsia="宋体" w:cs="宋体"/>
          <w:sz w:val="28"/>
          <w:szCs w:val="28"/>
        </w:rPr>
        <w:t>点醒啊，真的就是现在的现实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7C4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对呀，你看你现在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一见到大官，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是不是想跪呀，我没说错吧，我估计你们都会很快就跪下。刻在基因里的，你爸妈就这样教你，听领导的话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现在好像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后逆天了，开始是吧？</w:t>
      </w:r>
    </w:p>
    <w:p w14:paraId="0AEE4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对对对，零零后整顿职场现在流行的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一句话。</w:t>
      </w:r>
    </w:p>
    <w:p w14:paraId="4FC9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师：那时候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女人要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四德，束缚了男人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又束缚了女人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你想想是不是啊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通过束缚女人束缚男人，包括现在彩礼制度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为什么他通过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你娶个老婆，要花几十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万，其实这是给男人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设置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的，买房子给谁设置难题呀？买钻戒给谁设置难题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？男人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你会发现，他一定会把男人打压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去，像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女人的话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有意思吗？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因为自古以来男人不服管，不好管，对不对啊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这个元朝，成吉思汗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像欧洲党，就是屠城啊，这个包括中国一样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啊，到哪儿就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儿，屠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哪儿就杀光男人，然后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走女人，女人给他们生孩子，男人全部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光，就是干这个。你说男人可怜不可怜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所以说他一定就是说统治阶级啊，元清他一定是要把男人踩在脚下，惧怕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造反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惧怕唤醒他们的野性。所以说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灌输的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所有的文化就是孔子那一套儒教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都是变了，都是为统治阶级服务的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就这一句话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5194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该删的删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该减的减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该变的变，包括这个守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女人要守贞洁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男人要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忠君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等等一系列的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四德也行，叫君君臣臣父父子子也行，对不对啊？在这上产生的是文人文化，文人文化产生了文人艺术，清朝文人文化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文人艺术唐伯虎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还有文正明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还有郑板桥，这个滞留了他们的文化，这都是文人文化，文人文化以小文化情节和这个身体素质差为主要载体呀，你看有五大三粗的吗？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文人艺术，蒲松龄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那也不是五大三粗啊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C344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文弱书生的文化，你觉得这种文化能开疆破土吗？能是一种绽放刚猛的文化吗？你看原先那个辛弃疾，王羲之，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王献之，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王尊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王导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那些人那一个个可厉害了，不是宰相就是将军，能文能武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有真正强壮的体魄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开阔的胸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，你才能创造出真正的中国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继承中国的灿烂的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猛文化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就晋汉，叫汉唐风骨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那个时候叫高猛之风，铁马冰河入梦来才是那样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那后来没有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0FC5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任何一个民族兴起和这个王朝的强盛，都是要开疆破土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向外走，而不是往回走，说内敛文化都叫气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丹田，打坐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内敛，这都叫内敛文化，懂吧？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们不知不觉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太极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拳都是内敛文化，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太极拳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打怪，讲究画圈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丹田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人不动我不动，这些东西都是毒害你们的，能理解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？我这一翻一句，你们就知道了，敌不动，我不动，这叫啥呀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被动挨打呀，敌不动我不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动挨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打呀？</w:t>
      </w:r>
    </w:p>
    <w:p w14:paraId="2D8B2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你说这个动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物界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哪有这个猎豹狮子老虎说羊不动我不动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，自然界绝对没有，都是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势，那不就完蛋了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宋朝跟袁征说你不动我不动，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坐势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这个蒙古发展起来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以手快打手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快，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我以四两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千斤都是放屁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那在什么情况下四两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千斤呢？万里无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一。</w:t>
      </w:r>
    </w:p>
    <w:p w14:paraId="488D5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你看看巴勒斯坦加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色列揍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，他能四两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千斤吗？都完蛋了，是不是啊？咱们这个解放战争还讲四两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全都靠人堆呀，百万大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军下来了，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千斤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林彪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讲敌不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可能吗？</w:t>
      </w:r>
    </w:p>
    <w:p w14:paraId="5B73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就我们还在推太极文化，为什么很多人你练练练，没效果呀，它本身就不对，你能练出效果来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他比不动强，他还动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一动。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为什么我要大力推咱们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得明健身？得明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健身符合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放文化，符合通顺文化，符合天人合一文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，这个回答可以吗？</w:t>
      </w:r>
    </w:p>
    <w:p w14:paraId="291E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符合自然规律，太可以了，时间过得好快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已经五十分了，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严重</w:t>
      </w:r>
      <w:r>
        <w:rPr>
          <w:rFonts w:hint="eastAsia" w:ascii="宋体" w:hAnsi="宋体" w:eastAsia="宋体" w:cs="宋体"/>
          <w:sz w:val="28"/>
          <w:szCs w:val="28"/>
        </w:rPr>
        <w:t>超时，大家都听得很嗨，我看到也没有人走。咱们差不多就到这里吧，老师你知道吗？我看着时间流逝，我还是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依然</w:t>
      </w:r>
      <w:r>
        <w:rPr>
          <w:rFonts w:hint="eastAsia" w:ascii="宋体" w:hAnsi="宋体" w:eastAsia="宋体" w:cs="宋体"/>
          <w:sz w:val="28"/>
          <w:szCs w:val="28"/>
        </w:rPr>
        <w:t>没有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打断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我也想听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F08E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意犹未尽下集接着请老师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我就跟你说，老师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有孤勇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特别孤单。那些文化学者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，我只能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哎呀一句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你看中医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，我远离中医圈，因为那些人太低级了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传统文化圈我也远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离了，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我也感觉太低级了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就他们信奉那些大师，回头说吧，回头慢慢说。</w:t>
      </w:r>
    </w:p>
    <w:p w14:paraId="5320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只能唉声叹气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跟他们不同路，道不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sz w:val="28"/>
          <w:szCs w:val="28"/>
        </w:rPr>
        <w:t>不相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为谋，</w:t>
      </w:r>
      <w:r>
        <w:rPr>
          <w:rFonts w:hint="eastAsia" w:ascii="宋体" w:hAnsi="宋体" w:eastAsia="宋体" w:cs="宋体"/>
          <w:sz w:val="28"/>
          <w:szCs w:val="28"/>
        </w:rPr>
        <w:t>所以说我们走我们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自己的路，走我们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明的阳光大道，今天差不多了，我就一分钟总结一下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我看到大家的问题，好激动啊。</w:t>
      </w:r>
    </w:p>
    <w:p w14:paraId="4615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对啊，明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得生活我还在啊。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坑篇，主要讲一下斩妖除魔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篇，不经过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你死我活的斗争你就好不了，我就直接说这一句话。必须斗争，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斗争则和平存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老毛说啊，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无穷，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其乐无穷，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58E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哇，太好了，一定要斗争，不能否决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放弃幻想，准备战斗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280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这个斗争并不是打打杀杀啊，而是战胜自己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勇敢面对，创造世界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2C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创造自己强大的内心，还有健康的体魄，必经之路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ED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559" w:leftChars="254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有机会读读说说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《毛选》，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比较敏感。</w:t>
      </w:r>
    </w:p>
    <w:p w14:paraId="4AFF6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曹社艳：</w:t>
      </w:r>
      <w:r>
        <w:rPr>
          <w:rFonts w:hint="eastAsia" w:ascii="宋体" w:hAnsi="宋体" w:eastAsia="宋体" w:cs="宋体"/>
          <w:sz w:val="28"/>
          <w:szCs w:val="28"/>
        </w:rPr>
        <w:t>很多人现在也在读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毛选</w:t>
      </w:r>
      <w:r>
        <w:rPr>
          <w:rFonts w:hint="eastAsia" w:ascii="宋体" w:hAnsi="宋体" w:eastAsia="宋体" w:cs="宋体"/>
          <w:sz w:val="28"/>
          <w:szCs w:val="28"/>
        </w:rPr>
        <w:t>。这是咱们传统文化栏目第一节课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相当精彩啊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老师也休息一下，明天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得生活</w:t>
      </w:r>
      <w:r>
        <w:rPr>
          <w:rFonts w:hint="eastAsia" w:ascii="宋体" w:hAnsi="宋体" w:eastAsia="宋体" w:cs="宋体"/>
          <w:sz w:val="28"/>
          <w:szCs w:val="28"/>
        </w:rPr>
        <w:t>还得继续呢，我就一分钟稍微总结一下，然后还有一个互动，好不好？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我提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前为</w:t>
      </w:r>
      <w:r>
        <w:rPr>
          <w:rFonts w:hint="eastAsia" w:ascii="宋体" w:hAnsi="宋体" w:eastAsia="宋体" w:cs="宋体"/>
          <w:sz w:val="28"/>
          <w:szCs w:val="28"/>
        </w:rPr>
        <w:t>我们下一节课做准备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下周五我们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现在</w:t>
      </w:r>
      <w:r>
        <w:rPr>
          <w:rFonts w:hint="eastAsia" w:ascii="宋体" w:hAnsi="宋体" w:eastAsia="宋体" w:cs="宋体"/>
          <w:sz w:val="28"/>
          <w:szCs w:val="28"/>
        </w:rPr>
        <w:t>是有两个方向，一个想讲老师的道德经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另外一个就是想要去诵读古诗文化。我们想把这个权利交给在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坐</w:t>
      </w:r>
      <w:r>
        <w:rPr>
          <w:rFonts w:hint="eastAsia" w:ascii="宋体" w:hAnsi="宋体" w:eastAsia="宋体" w:cs="宋体"/>
          <w:sz w:val="28"/>
          <w:szCs w:val="28"/>
        </w:rPr>
        <w:t>的各位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大家如果想要读老师道德经的就扣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，我们带着大家读老师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道德经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这个文化需要人传承。如果想读宋词文化的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，诵读的就扣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，我们将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把</w:t>
      </w:r>
      <w:r>
        <w:rPr>
          <w:rFonts w:hint="eastAsia" w:ascii="宋体" w:hAnsi="宋体" w:eastAsia="宋体" w:cs="宋体"/>
          <w:sz w:val="28"/>
          <w:szCs w:val="28"/>
        </w:rPr>
        <w:t>这个权利交给大家，我们后台小伙伴统计一下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40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left="559" w:leftChars="254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大家都想听你讲道德经，还有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</w:t>
      </w:r>
      <w:r>
        <w:rPr>
          <w:rFonts w:hint="eastAsia" w:ascii="宋体" w:hAnsi="宋体" w:eastAsia="宋体" w:cs="宋体"/>
          <w:sz w:val="28"/>
          <w:szCs w:val="28"/>
        </w:rPr>
        <w:t>的都ok。</w:t>
      </w:r>
    </w:p>
    <w:p w14:paraId="222D4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咱今天老师给我们已经讲了，答疑什么是真正的传统文化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叫阴阳五行八卦和河图洛书等等，还有我们的一些元气学说。其实我觉得这条路也是异常的艰难。我觉得我们现在已经在路上，就不怕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前途就一片光明。老师今天辛苦了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也非常精彩。感谢老师，我们期待老师下一次再来做客我们传统化栏目，大家说好不好？</w:t>
      </w:r>
    </w:p>
    <w:p w14:paraId="322C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好，大家都不想走了。感谢老师，特别感谢老师，感谢大家的陪伴。下周五再见，明天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生活不见不散，依然可以见到我们的大千老师，拜拜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晚安。</w:t>
      </w:r>
    </w:p>
    <w:sectPr>
      <w:pgSz w:w="11906" w:h="16838"/>
      <w:pgMar w:top="1440" w:right="1701" w:bottom="1440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A94AF2"/>
    <w:rsid w:val="007A646C"/>
    <w:rsid w:val="00A02F19"/>
    <w:rsid w:val="00A94AF2"/>
    <w:rsid w:val="0C1E065C"/>
    <w:rsid w:val="0C3D2FA8"/>
    <w:rsid w:val="0EC87FB7"/>
    <w:rsid w:val="19E34C13"/>
    <w:rsid w:val="276576A9"/>
    <w:rsid w:val="27FD4CF8"/>
    <w:rsid w:val="2B056D60"/>
    <w:rsid w:val="2D976EB8"/>
    <w:rsid w:val="337F7EDB"/>
    <w:rsid w:val="3EAD7E32"/>
    <w:rsid w:val="3EF33AC7"/>
    <w:rsid w:val="3FFE3169"/>
    <w:rsid w:val="417C7F28"/>
    <w:rsid w:val="43EE2ABA"/>
    <w:rsid w:val="491D4478"/>
    <w:rsid w:val="4A2963D3"/>
    <w:rsid w:val="51696241"/>
    <w:rsid w:val="52AB30AC"/>
    <w:rsid w:val="52E70506"/>
    <w:rsid w:val="53DF3680"/>
    <w:rsid w:val="5CCA7946"/>
    <w:rsid w:val="61217908"/>
    <w:rsid w:val="67DD1C25"/>
    <w:rsid w:val="68876D0C"/>
    <w:rsid w:val="704978FD"/>
    <w:rsid w:val="70A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14</Pages>
  <Words>8631</Words>
  <Characters>8642</Characters>
  <Lines>1</Lines>
  <Paragraphs>1</Paragraphs>
  <TotalTime>130</TotalTime>
  <ScaleCrop>false</ScaleCrop>
  <LinksUpToDate>false</LinksUpToDate>
  <CharactersWithSpaces>8686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2024-12-01T09:20:00Z</dcterms:created>
  <dc:creator>officegen</dc:creator>
  <cp:lastModifiedBy>江南</cp:lastModifiedBy>
  <dcterms:modified xsi:type="dcterms:W3CDTF">2024-12-05T09:30:47Z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01C90DA166454CA68828D25245C758BC_12</vt:lpwstr>
  </property>
</Properties>
</file>