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bookmarkStart w:id="0" w:name="_GoBack"/>
            <w:r>
              <w:rPr>
                <w:rFonts w:hint="eastAsia" w:ascii="微软雅黑" w:hAnsi="微软雅黑" w:eastAsia="微软雅黑" w:cs="宋体"/>
                <w:bCs/>
                <w:kern w:val="0"/>
                <w:sz w:val="26"/>
                <w:szCs w:val="26"/>
              </w:rPr>
              <w:t>山东组——比萨斜塔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shd w:val="clear" w:color="auto" w:fill="EEEEEE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color w:val="808080"/>
                <w:kern w:val="0"/>
                <w:sz w:val="22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4"/>
                <w:szCs w:val="24"/>
              </w:rPr>
              <w:t>德明健身后怕冷症状改善、可以吃常温水果了、胳膊不麻了。</w:t>
            </w:r>
          </w:p>
          <w:p>
            <w:pPr>
              <w:widowControl/>
              <w:spacing w:before="100" w:beforeAutospacing="1" w:after="100" w:afterAutospacing="1" w:line="480" w:lineRule="auto"/>
              <w:ind w:firstLine="240" w:firstLineChars="100"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我是八月底进入月子群的，进入月子群看了看仙人走，第一感觉就是行走的广播体操，单凭这些简单的动作就能去掉折磨人快疯掉的病痛？带着半信半疑的态度锻炼了一个月，螃蟹走让我感到了微微的效果，之后进入初期班学习，经过一个月系统的学习，加上参加组长组织的两次线下活动，真是受益匪浅，相比去年冬天，这个冬天有了很大的改善：去年冬天盖着两床厚被子，我妈做得大厚被子，今年只盖了一床，有时会热的踢被子，甚至让我怀疑今年的暖气比去年的暖气热，事实是身体好了比以前。在身体不适的这几年里，脚从来不出汗，一个月不洗也不臭，无论冬夏我的脚都会感觉四面八方进风，现在感觉到温暖了，晚上睡觉都可以光着脚睡觉了，当然也有了臭味，姑娘老说妈妈的脚臭。还有个更开心的就是偶尔可以吃常温水果了，话说我已经两年不吃水果了，这个冬天我让我妈给我寄储存下来的苹果，我妈怀疑我送朋友，因为两年都不吃家里的苹果了。当然了还有好多好多的改善，例如平举就是我超级喜欢的动作，晚上睡觉胳膊老是麻，能麻醒，现在基本改善，还有好多好多改善不在一一啰嗦。考核视频师兄对自己的压腿给予了高评价，让我沾沾自喜，只有我自己知道那是坚持压了三个月出来的成果，从一开始稍微抬腿，大腿后面到脚底就像过电式的麻.发僵，抬不动，到现在的走路有劲，家人是知道的。当然了身上还有好多毛病没有去掉，相信坚持下去会好起来的，身体是需要一点点养起来的，以后的生活会把锻炼当做重点，身体好了，身体开心了，生活会有不开心的道理？生活肯定会开心，开心遇见德明里的每一位德明人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56B"/>
    <w:rsid w:val="004F07F3"/>
    <w:rsid w:val="009A7222"/>
    <w:rsid w:val="00A9056B"/>
    <w:rsid w:val="4D3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104</Words>
  <Characters>597</Characters>
  <Lines>4</Lines>
  <Paragraphs>1</Paragraphs>
  <TotalTime>5</TotalTime>
  <ScaleCrop>false</ScaleCrop>
  <LinksUpToDate>false</LinksUpToDate>
  <CharactersWithSpaces>700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2020-03-05T02:08:00Z</dcterms:created>
  <dc:creator>freeuser</dc:creator>
  <cp:lastModifiedBy>行者</cp:lastModifiedBy>
  <dcterms:modified xsi:type="dcterms:W3CDTF">2021-08-15T12:34:18Z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25EB5D7194BB4E399CA47DCF0074633E</vt:lpwstr>
  </property>
</Properties>
</file>