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02F31" w14:textId="6FFAB7E3" w:rsidR="00C80D29" w:rsidRPr="00E40C52" w:rsidRDefault="00C80D29" w:rsidP="00C80D29">
      <w:pPr>
        <w:spacing w:line="360" w:lineRule="auto"/>
        <w:ind w:firstLine="432"/>
        <w:jc w:val="center"/>
        <w:rPr>
          <w:rFonts w:ascii="SimSun" w:eastAsia="SimSun" w:hAnsi="SimSun"/>
          <w:b/>
          <w:bCs/>
          <w:sz w:val="28"/>
          <w:szCs w:val="28"/>
        </w:rPr>
      </w:pPr>
      <w:r w:rsidRPr="00E40C52">
        <w:rPr>
          <w:rFonts w:ascii="SimSun" w:eastAsia="SimSun" w:hAnsi="SimSun"/>
          <w:b/>
          <w:bCs/>
          <w:sz w:val="28"/>
          <w:szCs w:val="28"/>
        </w:rPr>
        <w:t>20240103</w:t>
      </w:r>
      <w:r w:rsidRPr="00E40C52">
        <w:rPr>
          <w:rFonts w:ascii="SimSun" w:eastAsia="SimSun" w:hAnsi="SimSun" w:hint="eastAsia"/>
          <w:b/>
          <w:bCs/>
          <w:sz w:val="28"/>
          <w:szCs w:val="28"/>
        </w:rPr>
        <w:t xml:space="preserve"> 读书群 师聊</w:t>
      </w:r>
      <w:r w:rsidR="00DC638F" w:rsidRPr="00E40C52">
        <w:rPr>
          <w:rFonts w:ascii="SimSun" w:eastAsia="SimSun" w:hAnsi="SimSun" w:hint="eastAsia"/>
          <w:b/>
          <w:bCs/>
          <w:sz w:val="28"/>
          <w:szCs w:val="28"/>
        </w:rPr>
        <w:t>潘多拉魔盒</w:t>
      </w:r>
      <w:r w:rsidR="00DC638F" w:rsidRPr="00E40C52">
        <w:rPr>
          <w:rFonts w:ascii="SimSun" w:eastAsia="SimSun" w:hAnsi="SimSun" w:hint="eastAsia"/>
          <w:b/>
          <w:bCs/>
          <w:sz w:val="28"/>
          <w:szCs w:val="28"/>
        </w:rPr>
        <w:t>、</w:t>
      </w:r>
      <w:r w:rsidRPr="00E40C52">
        <w:rPr>
          <w:rFonts w:ascii="SimSun" w:eastAsia="SimSun" w:hAnsi="SimSun" w:hint="eastAsia"/>
          <w:b/>
          <w:bCs/>
          <w:sz w:val="28"/>
          <w:szCs w:val="28"/>
        </w:rPr>
        <w:t>气学理论</w:t>
      </w:r>
    </w:p>
    <w:p w14:paraId="3EFBDF80" w14:textId="17BFDFF0" w:rsidR="00C80D29" w:rsidRPr="00E40C52" w:rsidRDefault="00C80D29" w:rsidP="00C80D29">
      <w:pPr>
        <w:spacing w:line="360" w:lineRule="auto"/>
        <w:ind w:firstLine="432"/>
        <w:jc w:val="right"/>
        <w:rPr>
          <w:rFonts w:ascii="SimSun" w:eastAsia="SimSun" w:hAnsi="SimSun"/>
        </w:rPr>
      </w:pPr>
      <w:r w:rsidRPr="00E40C52">
        <w:rPr>
          <w:rFonts w:ascii="SimSun" w:eastAsia="SimSun" w:hAnsi="SimSun" w:hint="eastAsia"/>
        </w:rPr>
        <w:t>整理：糖糖</w:t>
      </w:r>
    </w:p>
    <w:p w14:paraId="288F5893" w14:textId="02350F05" w:rsidR="00C80D29" w:rsidRPr="00C80D29" w:rsidRDefault="00C80D29" w:rsidP="00C80D29">
      <w:pPr>
        <w:spacing w:line="360" w:lineRule="auto"/>
        <w:ind w:firstLine="432"/>
        <w:rPr>
          <w:rFonts w:ascii="SimSun" w:eastAsia="SimSun" w:hAnsi="SimSun"/>
          <w:b/>
          <w:bCs/>
        </w:rPr>
      </w:pPr>
      <w:r w:rsidRPr="00C80D29">
        <w:rPr>
          <w:rFonts w:ascii="SimSun" w:eastAsia="SimSun" w:hAnsi="SimSun"/>
          <w:b/>
          <w:bCs/>
        </w:rPr>
        <w:t>师：忘了还有一个典故，释放潘多拉魔盒，把灾害疾病带到人间</w:t>
      </w:r>
      <w:r>
        <w:rPr>
          <w:rFonts w:ascii="SimSun" w:eastAsia="SimSun" w:hAnsi="SimSun" w:hint="eastAsia"/>
          <w:b/>
          <w:bCs/>
        </w:rPr>
        <w:t>。</w:t>
      </w:r>
    </w:p>
    <w:p w14:paraId="1E45B6DA" w14:textId="61602F30" w:rsidR="00C80D29" w:rsidRPr="00C80D29" w:rsidRDefault="00C80D29" w:rsidP="00C80D29">
      <w:pPr>
        <w:spacing w:line="360" w:lineRule="auto"/>
        <w:ind w:firstLine="432"/>
        <w:rPr>
          <w:rFonts w:ascii="SimSun" w:eastAsia="SimSun" w:hAnsi="SimSun"/>
        </w:rPr>
      </w:pPr>
      <w:r w:rsidRPr="00C80D29">
        <w:rPr>
          <w:rFonts w:ascii="SimSun" w:eastAsia="SimSun" w:hAnsi="SimSun"/>
        </w:rPr>
        <w:t>CHANG @师老师不如带着大家学学数理化吧，那肯定更有意思！</w:t>
      </w:r>
    </w:p>
    <w:p w14:paraId="73848C8E" w14:textId="5FBA08B7" w:rsidR="00C80D29" w:rsidRPr="00C80D29" w:rsidRDefault="00C80D29" w:rsidP="00C80D29">
      <w:pPr>
        <w:spacing w:line="360" w:lineRule="auto"/>
        <w:ind w:firstLine="432"/>
        <w:rPr>
          <w:rFonts w:ascii="SimSun" w:eastAsia="SimSun" w:hAnsi="SimSun"/>
          <w:b/>
          <w:bCs/>
        </w:rPr>
      </w:pPr>
      <w:r w:rsidRPr="00C80D29">
        <w:rPr>
          <w:rFonts w:ascii="SimSun" w:eastAsia="SimSun" w:hAnsi="SimSun"/>
          <w:b/>
          <w:bCs/>
        </w:rPr>
        <w:t>师：@CHANG 这个想法有一定道理</w:t>
      </w:r>
      <w:r w:rsidRPr="00C80D29">
        <w:rPr>
          <w:rFonts w:ascii="SimSun" w:eastAsia="SimSun" w:hAnsi="SimSun" w:hint="eastAsia"/>
          <w:b/>
          <w:bCs/>
        </w:rPr>
        <w:t>。</w:t>
      </w:r>
    </w:p>
    <w:p w14:paraId="3F1108BD" w14:textId="7EED3ECD" w:rsidR="00C80D29" w:rsidRPr="00C80D29" w:rsidRDefault="00C80D29" w:rsidP="00C80D29">
      <w:pPr>
        <w:spacing w:line="360" w:lineRule="auto"/>
        <w:ind w:firstLine="432"/>
        <w:rPr>
          <w:rFonts w:ascii="SimSun" w:eastAsia="SimSun" w:hAnsi="SimSun"/>
        </w:rPr>
      </w:pPr>
      <w:r w:rsidRPr="00C80D29">
        <w:rPr>
          <w:rFonts w:ascii="SimSun" w:eastAsia="SimSun" w:hAnsi="SimSun"/>
        </w:rPr>
        <w:t>CHANG：哈哈，可以学学牛顿定律酸碱平衡之类的</w:t>
      </w:r>
      <w:r>
        <w:rPr>
          <w:rFonts w:ascii="SimSun" w:eastAsia="SimSun" w:hAnsi="SimSun" w:hint="eastAsia"/>
        </w:rPr>
        <w:t>。</w:t>
      </w:r>
    </w:p>
    <w:p w14:paraId="0B891CE5" w14:textId="6E8F3502" w:rsidR="00C80D29" w:rsidRPr="00C80D29" w:rsidRDefault="00C80D29" w:rsidP="00C80D29">
      <w:pPr>
        <w:spacing w:line="360" w:lineRule="auto"/>
        <w:ind w:firstLine="432"/>
        <w:rPr>
          <w:rFonts w:ascii="SimSun" w:eastAsia="SimSun" w:hAnsi="SimSun"/>
        </w:rPr>
      </w:pPr>
      <w:r w:rsidRPr="00C80D29">
        <w:rPr>
          <w:rFonts w:ascii="SimSun" w:eastAsia="SimSun" w:hAnsi="SimSun"/>
        </w:rPr>
        <w:t>文君：这都要学啊，咱是不是太过分了，让学校情何以堪啊</w:t>
      </w:r>
      <w:r>
        <w:rPr>
          <w:rFonts w:ascii="SimSun" w:eastAsia="SimSun" w:hAnsi="SimSun" w:hint="eastAsia"/>
        </w:rPr>
        <w:t>？</w:t>
      </w:r>
    </w:p>
    <w:p w14:paraId="22E67921" w14:textId="6A499C26" w:rsidR="00C80D29" w:rsidRPr="00C80D29" w:rsidRDefault="00C80D29" w:rsidP="00C80D29">
      <w:pPr>
        <w:spacing w:line="360" w:lineRule="auto"/>
        <w:ind w:firstLine="432"/>
        <w:rPr>
          <w:rFonts w:ascii="SimSun" w:eastAsia="SimSun" w:hAnsi="SimSun"/>
        </w:rPr>
      </w:pPr>
      <w:r w:rsidRPr="00C80D29">
        <w:rPr>
          <w:rFonts w:ascii="SimSun" w:eastAsia="SimSun" w:hAnsi="SimSun"/>
        </w:rPr>
        <w:t>CHANG：质疑学校，超越学校，让学校无立足之地</w:t>
      </w:r>
      <w:r>
        <w:rPr>
          <w:rFonts w:ascii="SimSun" w:eastAsia="SimSun" w:hAnsi="SimSun" w:hint="eastAsia"/>
        </w:rPr>
        <w:t>，</w:t>
      </w:r>
      <w:r w:rsidRPr="00C80D29">
        <w:rPr>
          <w:rFonts w:ascii="SimSun" w:eastAsia="SimSun" w:hAnsi="SimSun"/>
        </w:rPr>
        <w:t>咱们可以想想如何以气的角度来解释物理和化学定律，创造一套气学物理和气学化学</w:t>
      </w:r>
      <w:r>
        <w:rPr>
          <w:rFonts w:ascii="SimSun" w:eastAsia="SimSun" w:hAnsi="SimSun" w:hint="eastAsia"/>
        </w:rPr>
        <w:t>。</w:t>
      </w:r>
    </w:p>
    <w:p w14:paraId="7EC1B8CE" w14:textId="77777777" w:rsidR="00C80D29" w:rsidRPr="00C80D29" w:rsidRDefault="00C80D29" w:rsidP="00C80D29">
      <w:pPr>
        <w:spacing w:line="360" w:lineRule="auto"/>
        <w:ind w:firstLine="432"/>
        <w:rPr>
          <w:rFonts w:ascii="SimSun" w:eastAsia="SimSun" w:hAnsi="SimSun"/>
        </w:rPr>
      </w:pPr>
      <w:r w:rsidRPr="00C80D29">
        <w:rPr>
          <w:rFonts w:ascii="SimSun" w:eastAsia="SimSun" w:hAnsi="SimSun"/>
        </w:rPr>
        <w:t>乘风界水：这个工程量惊人啊。要几代人的努力了。</w:t>
      </w:r>
    </w:p>
    <w:p w14:paraId="68DBC486" w14:textId="68D754DE" w:rsidR="00C80D29" w:rsidRPr="00C80D29" w:rsidRDefault="00C80D29" w:rsidP="00C80D29">
      <w:pPr>
        <w:spacing w:line="360" w:lineRule="auto"/>
        <w:ind w:firstLine="432"/>
        <w:rPr>
          <w:rFonts w:ascii="SimSun" w:eastAsia="SimSun" w:hAnsi="SimSun"/>
          <w:b/>
          <w:bCs/>
        </w:rPr>
      </w:pPr>
      <w:r w:rsidRPr="00C80D29">
        <w:rPr>
          <w:rFonts w:ascii="SimSun" w:eastAsia="SimSun" w:hAnsi="SimSun"/>
          <w:b/>
          <w:bCs/>
        </w:rPr>
        <w:t>师：@CHANG 你是谁</w:t>
      </w:r>
      <w:r w:rsidR="00DC638F">
        <w:rPr>
          <w:rFonts w:ascii="SimSun" w:eastAsia="SimSun" w:hAnsi="SimSun" w:hint="eastAsia"/>
          <w:b/>
          <w:bCs/>
        </w:rPr>
        <w:t>？</w:t>
      </w:r>
      <w:r w:rsidRPr="00C80D29">
        <w:rPr>
          <w:rFonts w:ascii="SimSun" w:eastAsia="SimSun" w:hAnsi="SimSun"/>
          <w:b/>
          <w:bCs/>
        </w:rPr>
        <w:t>人才啊</w:t>
      </w:r>
      <w:r>
        <w:rPr>
          <w:rFonts w:ascii="SimSun" w:eastAsia="SimSun" w:hAnsi="SimSun" w:hint="eastAsia"/>
          <w:b/>
          <w:bCs/>
        </w:rPr>
        <w:t>。</w:t>
      </w:r>
    </w:p>
    <w:p w14:paraId="520F351A" w14:textId="24F85C10" w:rsidR="00C80D29" w:rsidRPr="00C80D29" w:rsidRDefault="00C80D29" w:rsidP="00C80D29">
      <w:pPr>
        <w:spacing w:line="360" w:lineRule="auto"/>
        <w:ind w:firstLine="432"/>
        <w:rPr>
          <w:rFonts w:ascii="SimSun" w:eastAsia="SimSun" w:hAnsi="SimSun"/>
        </w:rPr>
      </w:pPr>
      <w:r w:rsidRPr="00C80D29">
        <w:rPr>
          <w:rFonts w:ascii="SimSun" w:eastAsia="SimSun" w:hAnsi="SimSun"/>
        </w:rPr>
        <w:t>科科：@CHANG 听说老师的中医课第一学期就是讲的气的物理学和气的化学，从黄帝内经里讲100个条文，我是来得晚了，没赶上中医课开班的时候，不过我把老师在会员群里的聊天记录都看了很多，我看到老师在气学中医发布会的时候说过的</w:t>
      </w:r>
      <w:r>
        <w:rPr>
          <w:rFonts w:ascii="SimSun" w:eastAsia="SimSun" w:hAnsi="SimSun" w:hint="eastAsia"/>
        </w:rPr>
        <w:t>。</w:t>
      </w:r>
    </w:p>
    <w:p w14:paraId="2C74F9EB" w14:textId="77777777" w:rsidR="00C80D29" w:rsidRPr="00C80D29" w:rsidRDefault="00C80D29" w:rsidP="00C80D29">
      <w:pPr>
        <w:spacing w:line="360" w:lineRule="auto"/>
        <w:ind w:firstLine="432"/>
        <w:rPr>
          <w:rFonts w:ascii="SimSun" w:eastAsia="SimSun" w:hAnsi="SimSun"/>
          <w:b/>
          <w:bCs/>
        </w:rPr>
      </w:pPr>
      <w:r w:rsidRPr="00C80D29">
        <w:rPr>
          <w:rFonts w:ascii="SimSun" w:eastAsia="SimSun" w:hAnsi="SimSun"/>
          <w:b/>
          <w:bCs/>
        </w:rPr>
        <w:t>师：我觉得气学理论可以指导地球人类的所有的科学文化</w:t>
      </w:r>
    </w:p>
    <w:p w14:paraId="1EA46D30" w14:textId="77777777" w:rsidR="00C80D29" w:rsidRPr="00C80D29" w:rsidRDefault="00C80D29" w:rsidP="00C80D29">
      <w:pPr>
        <w:spacing w:line="360" w:lineRule="auto"/>
        <w:ind w:firstLine="432"/>
        <w:rPr>
          <w:rFonts w:ascii="SimSun" w:eastAsia="SimSun" w:hAnsi="SimSun"/>
        </w:rPr>
      </w:pPr>
      <w:r w:rsidRPr="00C80D29">
        <w:rPr>
          <w:rFonts w:ascii="SimSun" w:eastAsia="SimSun" w:hAnsi="SimSun"/>
        </w:rPr>
        <w:t>科科：老师，气学理论是不是在中医班的第一学期讲了？我每天都在看老师在群里的聊天记录，看到老师说过，精气神是中华传统文化的核心，是中华民族复兴的关键</w:t>
      </w:r>
    </w:p>
    <w:p w14:paraId="24FD827C" w14:textId="77777777" w:rsidR="00C80D29" w:rsidRPr="00C80D29" w:rsidRDefault="00C80D29" w:rsidP="00C80D29">
      <w:pPr>
        <w:spacing w:line="360" w:lineRule="auto"/>
        <w:ind w:firstLine="432"/>
        <w:rPr>
          <w:rFonts w:ascii="SimSun" w:eastAsia="SimSun" w:hAnsi="SimSun"/>
        </w:rPr>
      </w:pPr>
      <w:r w:rsidRPr="00C80D29">
        <w:rPr>
          <w:rFonts w:ascii="SimSun" w:eastAsia="SimSun" w:hAnsi="SimSun"/>
        </w:rPr>
        <w:t>文君：老师的言谈无处不是气化思维</w:t>
      </w:r>
      <w:r w:rsidRPr="00C80D29">
        <w:rPr>
          <w:rFonts w:ascii="SimSun" w:eastAsia="SimSun" w:hAnsi="SimSun" w:hint="eastAsia"/>
          <w:noProof/>
        </w:rPr>
        <w:t>，</w:t>
      </w:r>
      <w:r w:rsidRPr="00C80D29">
        <w:rPr>
          <w:rFonts w:ascii="SimSun" w:eastAsia="SimSun" w:hAnsi="SimSun"/>
        </w:rPr>
        <w:t>多亲近老师，气化思维自然就建立了</w:t>
      </w:r>
      <w:r w:rsidRPr="00C80D29">
        <w:rPr>
          <w:rFonts w:ascii="SimSun" w:eastAsia="SimSun" w:hAnsi="SimSun" w:hint="eastAsia"/>
        </w:rPr>
        <w:t>。</w:t>
      </w:r>
    </w:p>
    <w:p w14:paraId="2C83A3CB" w14:textId="77777777" w:rsidR="00C80D29" w:rsidRPr="00C80D29" w:rsidRDefault="00C80D29" w:rsidP="00C80D29">
      <w:pPr>
        <w:spacing w:line="360" w:lineRule="auto"/>
        <w:ind w:firstLine="432"/>
        <w:rPr>
          <w:rFonts w:ascii="SimSun" w:eastAsia="SimSun" w:hAnsi="SimSun"/>
        </w:rPr>
      </w:pPr>
      <w:r w:rsidRPr="00C80D29">
        <w:rPr>
          <w:rFonts w:ascii="SimSun" w:eastAsia="SimSun" w:hAnsi="SimSun"/>
        </w:rPr>
        <w:t>科科：@文君 跟着老师学一辈子都学不够</w:t>
      </w:r>
      <w:r w:rsidRPr="00C80D29">
        <w:rPr>
          <w:rFonts w:ascii="SimSun" w:eastAsia="SimSun" w:hAnsi="SimSun" w:hint="eastAsia"/>
        </w:rPr>
        <w:t>。</w:t>
      </w:r>
    </w:p>
    <w:p w14:paraId="512F66EE" w14:textId="77777777" w:rsidR="00C80D29" w:rsidRPr="00C80D29" w:rsidRDefault="00C80D29" w:rsidP="00C80D29">
      <w:pPr>
        <w:spacing w:line="360" w:lineRule="auto"/>
        <w:ind w:firstLine="432"/>
        <w:rPr>
          <w:rFonts w:ascii="SimSun" w:eastAsia="SimSun" w:hAnsi="SimSun"/>
        </w:rPr>
      </w:pPr>
      <w:r w:rsidRPr="00C80D29">
        <w:rPr>
          <w:rFonts w:ascii="SimSun" w:eastAsia="SimSun" w:hAnsi="SimSun"/>
        </w:rPr>
        <w:t>文君：约好下辈子继续做老师的小跟班</w:t>
      </w:r>
      <w:r w:rsidRPr="00C80D29">
        <w:rPr>
          <w:rFonts w:ascii="SimSun" w:eastAsia="SimSun" w:hAnsi="SimSun" w:hint="eastAsia"/>
        </w:rPr>
        <w:t>。</w:t>
      </w:r>
    </w:p>
    <w:p w14:paraId="228C9D8B" w14:textId="77777777" w:rsidR="00C80D29" w:rsidRPr="00C80D29" w:rsidRDefault="00C80D29" w:rsidP="00C80D29">
      <w:pPr>
        <w:spacing w:line="360" w:lineRule="auto"/>
        <w:ind w:firstLine="432"/>
        <w:rPr>
          <w:rFonts w:ascii="SimSun" w:eastAsia="SimSun" w:hAnsi="SimSun"/>
        </w:rPr>
      </w:pPr>
      <w:r w:rsidRPr="00C80D29">
        <w:rPr>
          <w:rFonts w:ascii="SimSun" w:eastAsia="SimSun" w:hAnsi="SimSun"/>
        </w:rPr>
        <w:t>科科：我每天看老师以前在会员群的聊天记录都能学到好多呢，太精彩了</w:t>
      </w:r>
      <w:r w:rsidRPr="00C80D29">
        <w:rPr>
          <w:rFonts w:ascii="SimSun" w:eastAsia="SimSun" w:hAnsi="SimSun" w:hint="eastAsia"/>
        </w:rPr>
        <w:t>。</w:t>
      </w:r>
    </w:p>
    <w:p w14:paraId="3A07359B" w14:textId="77777777" w:rsidR="00DC638F" w:rsidRDefault="00C80D29" w:rsidP="00C80D29">
      <w:pPr>
        <w:spacing w:line="360" w:lineRule="auto"/>
        <w:ind w:firstLine="432"/>
        <w:rPr>
          <w:rFonts w:ascii="SimSun" w:eastAsia="SimSun" w:hAnsi="SimSun"/>
          <w:noProof/>
        </w:rPr>
      </w:pPr>
      <w:r w:rsidRPr="00C80D29">
        <w:rPr>
          <w:rFonts w:ascii="SimSun" w:eastAsia="SimSun" w:hAnsi="SimSun"/>
        </w:rPr>
        <w:t>文君：就是这个劲儿</w:t>
      </w:r>
      <w:r w:rsidRPr="00C80D29">
        <w:rPr>
          <w:rFonts w:ascii="SimSun" w:eastAsia="SimSun" w:hAnsi="SimSun" w:hint="eastAsia"/>
          <w:noProof/>
        </w:rPr>
        <w:t>。</w:t>
      </w:r>
    </w:p>
    <w:p w14:paraId="03EB4FEF" w14:textId="4BB6AC92" w:rsidR="00C80D29" w:rsidRPr="00C80D29" w:rsidRDefault="00C80D29" w:rsidP="00C80D29">
      <w:pPr>
        <w:spacing w:line="360" w:lineRule="auto"/>
        <w:ind w:firstLine="432"/>
        <w:rPr>
          <w:rFonts w:ascii="SimSun" w:eastAsia="SimSun" w:hAnsi="SimSun"/>
        </w:rPr>
      </w:pPr>
      <w:r w:rsidRPr="00C80D29">
        <w:rPr>
          <w:rFonts w:ascii="SimSun" w:eastAsia="SimSun" w:hAnsi="SimSun"/>
        </w:rPr>
        <w:lastRenderedPageBreak/>
        <w:t>CHANG：《我重生了，重生再我认识大千老师的那一天。上一世，我没有学完老师讲的知识，含恨而终，这一世，我一定要卷土重来，抱紧老师大腿，把老师脑子里所有的知识全部学会》</w:t>
      </w:r>
      <w:r w:rsidRPr="00C80D29">
        <w:rPr>
          <w:rFonts w:ascii="SimSun" w:eastAsia="SimSun" w:hAnsi="SimSun" w:hint="eastAsia"/>
          <w:noProof/>
        </w:rPr>
        <w:t>。</w:t>
      </w:r>
    </w:p>
    <w:p w14:paraId="75663D84" w14:textId="77777777" w:rsidR="00C80D29" w:rsidRPr="00C80D29" w:rsidRDefault="00C80D29" w:rsidP="00C80D29">
      <w:pPr>
        <w:spacing w:line="360" w:lineRule="auto"/>
        <w:ind w:firstLine="432"/>
        <w:rPr>
          <w:rFonts w:ascii="SimSun" w:eastAsia="SimSun" w:hAnsi="SimSun"/>
        </w:rPr>
      </w:pPr>
      <w:r w:rsidRPr="00C80D29">
        <w:rPr>
          <w:rFonts w:ascii="SimSun" w:eastAsia="SimSun" w:hAnsi="SimSun"/>
        </w:rPr>
        <w:t>忆往昔：这书名够长！</w:t>
      </w:r>
    </w:p>
    <w:p w14:paraId="15220C94" w14:textId="77777777" w:rsidR="00D01C4F" w:rsidRPr="00C80D29" w:rsidRDefault="00D01C4F" w:rsidP="00C80D29">
      <w:pPr>
        <w:spacing w:line="360" w:lineRule="auto"/>
        <w:ind w:firstLine="432"/>
        <w:rPr>
          <w:rFonts w:ascii="SimSun" w:eastAsia="SimSun" w:hAnsi="SimSun"/>
        </w:rPr>
      </w:pPr>
    </w:p>
    <w:sectPr w:rsidR="00D01C4F" w:rsidRPr="00C80D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D29"/>
    <w:rsid w:val="00C80D29"/>
    <w:rsid w:val="00D01C4F"/>
    <w:rsid w:val="00DC638F"/>
    <w:rsid w:val="00E4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C4223"/>
  <w15:chartTrackingRefBased/>
  <w15:docId w15:val="{24311D70-CA2A-4B2B-B61C-B5A4D2051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CA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D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2024-01-09T22:13:00Z</dcterms:created>
  <dcterms:modified xsi:type="dcterms:W3CDTF">2024-01-09T22:14:00Z</dcterms:modified>
</cp:coreProperties>
</file>