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jc w:val="center"/>
        <w:textAlignment w:val="auto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20210410  得明中医群  师用麻黄汤举例讲五行的应用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jc w:val="righ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整理：开心（东北组）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众生报数...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8:30讲点东西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让你们怎么运用五行看待疾病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非常有意思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不听都是损失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抓紧报数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ascii="宋体" w:hAnsi="宋体" w:eastAsia="宋体" w:cs="宋体"/>
          <w:b/>
          <w:bCs/>
          <w:sz w:val="21"/>
          <w:szCs w:val="21"/>
        </w:rPr>
        <w:t>经过近半个多月的学习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我们初步的学习了中医的一些基本概念和一些常识问题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同时详细了学习了五行相生和五行相克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估计你们也会多少有一些收获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那么这个东西有人说在看病时无用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这个就out了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有些人学了五行摸不着头脑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那是没有学到真五行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咱们详细的讲了五行的概念和五行深刻的道理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这个奠定了基本的理论基础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将在接下来的实际应用中大放异彩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让你们建立整体的五行联动观这个是最重要的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比如今天咱们讲一个疾病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就是发烧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看看为师怎么运用五行给你们讲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之前都不是应用五行来讲，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五行</w:t>
      </w:r>
      <w:r>
        <w:rPr>
          <w:rFonts w:ascii="宋体" w:hAnsi="宋体" w:eastAsia="宋体" w:cs="宋体"/>
          <w:b/>
          <w:bCs/>
          <w:sz w:val="21"/>
          <w:szCs w:val="21"/>
        </w:rPr>
        <w:t>它只是个模型，便于表达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ascii="宋体" w:hAnsi="宋体" w:eastAsia="宋体" w:cs="宋体"/>
          <w:b/>
          <w:bCs/>
          <w:sz w:val="21"/>
          <w:szCs w:val="21"/>
        </w:rPr>
        <w:t>做好扶稳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开船了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咱们说过，感冒发烧是由于外感寒邪客于体表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什么叫做客？对，就是侵犯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为什么叫客呢？对了，外来的到你家做客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身体是主人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外来的呆着不走就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是</w:t>
      </w:r>
      <w:r>
        <w:rPr>
          <w:rFonts w:ascii="宋体" w:hAnsi="宋体" w:eastAsia="宋体" w:cs="宋体"/>
          <w:b/>
          <w:bCs/>
          <w:sz w:val="21"/>
          <w:szCs w:val="21"/>
        </w:rPr>
        <w:t>客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反客为主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听过这个成语吧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就是外感寒邪贴到你的肌表上不走了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这叫客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非常好理解吧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那么对于五行有什么影响呢？体表在五行当中属什么？就是你的皮肤表面为什么是肺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关键时刻到了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肺为什么主皮毛？大戏开始了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想过这个问题吗？都懵了吧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脑瓜子嗡嗡的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我们知道肺属金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金具有什么性质？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ascii="宋体" w:hAnsi="宋体" w:eastAsia="宋体" w:cs="宋体"/>
          <w:b/>
          <w:bCs/>
          <w:sz w:val="21"/>
          <w:szCs w:val="21"/>
        </w:rPr>
        <w:drawing>
          <wp:inline distT="0" distB="0" distL="114300" distR="114300">
            <wp:extent cx="911225" cy="1800225"/>
            <wp:effectExtent l="0" t="0" r="3175" b="1333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12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ascii="宋体" w:hAnsi="宋体" w:eastAsia="宋体" w:cs="宋体"/>
          <w:b/>
          <w:bCs/>
          <w:sz w:val="21"/>
          <w:szCs w:val="21"/>
        </w:rPr>
        <w:t>规矩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制度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容器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边框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条条框框都是金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那么我们再看看皮肤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跟哪几条能对得上？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ascii="宋体" w:hAnsi="宋体" w:eastAsia="宋体" w:cs="宋体"/>
          <w:b/>
          <w:bCs/>
          <w:sz w:val="21"/>
          <w:szCs w:val="21"/>
        </w:rPr>
        <w:t>对了，还主约束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是不是立马跟皮肤对上了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牛逼不牛逼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？</w:t>
      </w:r>
      <w:r>
        <w:rPr>
          <w:rFonts w:ascii="宋体" w:hAnsi="宋体" w:eastAsia="宋体" w:cs="宋体"/>
          <w:b/>
          <w:bCs/>
          <w:sz w:val="21"/>
          <w:szCs w:val="21"/>
        </w:rPr>
        <w:t>金还代表外表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还是外在的容器的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包容的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约束的都是金的形式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记住了吗？非常重要的一个基本概念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对你们以后理解更多的中医现象有极大的帮助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甚至对于我们中国的传统文化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那么金气受阻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会出现什么现象？整个五行流通开始出问题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火土不能生金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对不对？金又是销售部门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那么货品开始积压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就会连锁反应，影响到火和土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这是最直接的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对不对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？</w:t>
      </w:r>
      <w:r>
        <w:rPr>
          <w:rFonts w:ascii="宋体" w:hAnsi="宋体" w:eastAsia="宋体" w:cs="宋体"/>
          <w:b/>
          <w:bCs/>
          <w:sz w:val="21"/>
          <w:szCs w:val="21"/>
        </w:rPr>
        <w:t>火土一积压，是不是温度就上升了？古代有句话，气有余便是火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气机压在那儿化不了金就变成火了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温度是不是就增加了？你是不是就发烧了？土不能生金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土就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雍滞</w:t>
      </w:r>
      <w:r>
        <w:rPr>
          <w:rFonts w:ascii="宋体" w:hAnsi="宋体" w:eastAsia="宋体" w:cs="宋体"/>
          <w:b/>
          <w:bCs/>
          <w:sz w:val="21"/>
          <w:szCs w:val="21"/>
        </w:rPr>
        <w:t>了产生不适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土就壅滞了，产生不适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土在人体里是啥呀？是不是马上就不能吃饭了？甚至有肠胃不适的症状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比如呕逆拉稀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腹胀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这不就是连锁反应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嘛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！</w:t>
      </w:r>
      <w:r>
        <w:rPr>
          <w:rFonts w:ascii="宋体" w:hAnsi="宋体" w:eastAsia="宋体" w:cs="宋体"/>
          <w:b/>
          <w:bCs/>
          <w:sz w:val="21"/>
          <w:szCs w:val="21"/>
        </w:rPr>
        <w:t>人呢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同理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金受阻，火土推不动金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他就着急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就拼命推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尤其是火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是不是心跳加速？这不就是数脉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嘛！</w:t>
      </w:r>
      <w:r>
        <w:rPr>
          <w:rFonts w:ascii="宋体" w:hAnsi="宋体" w:eastAsia="宋体" w:cs="宋体"/>
          <w:b/>
          <w:bCs/>
          <w:sz w:val="21"/>
          <w:szCs w:val="21"/>
        </w:rPr>
        <w:t>所以说矛盾点都在金被客之后，火土产生了一系列变化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这不就是我们感冒发烧的症状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嘛！</w:t>
      </w:r>
      <w:r>
        <w:rPr>
          <w:rFonts w:ascii="宋体" w:hAnsi="宋体" w:eastAsia="宋体" w:cs="宋体"/>
          <w:b/>
          <w:bCs/>
          <w:sz w:val="21"/>
          <w:szCs w:val="21"/>
        </w:rPr>
        <w:t>化解的办法也很简单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帮助火土一起使劲儿，把客金的东西推出去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奋力一推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客在体表的邪气散掉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火生土土生金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加强火土的力量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帮助金推邪外出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这不完美了嘛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ascii="宋体" w:hAnsi="宋体" w:eastAsia="宋体" w:cs="宋体"/>
          <w:b/>
          <w:bCs/>
          <w:sz w:val="21"/>
          <w:szCs w:val="21"/>
        </w:rPr>
        <w:drawing>
          <wp:inline distT="0" distB="0" distL="114300" distR="114300">
            <wp:extent cx="3599815" cy="1821815"/>
            <wp:effectExtent l="0" t="0" r="12065" b="6985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1821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ascii="宋体" w:hAnsi="宋体" w:eastAsia="宋体" w:cs="宋体"/>
          <w:b/>
          <w:bCs/>
          <w:sz w:val="21"/>
          <w:szCs w:val="21"/>
        </w:rPr>
        <w:t>火土金，三个一起使劲儿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向外挣脱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比如说我们经典的方子就是麻黄汤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麻黄汤的成分是啥？麻黄桂枝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杏仁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甘草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其中麻黄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桂枝属火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麻黄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杏仁属金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甘草是土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这不就是一起合力吗？向外推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嘛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啥怪物都推出去了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有人问了，为什么麻黄属火呀？也属金的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？</w:t>
      </w:r>
      <w:r>
        <w:rPr>
          <w:rFonts w:ascii="宋体" w:hAnsi="宋体" w:eastAsia="宋体" w:cs="宋体"/>
          <w:b/>
          <w:bCs/>
          <w:sz w:val="21"/>
          <w:szCs w:val="21"/>
        </w:rPr>
        <w:t>道理很简单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你吃点麻黄就知道了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马上心跳加速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这不是强心吗？同时可以把肺部胀大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这不是金吗？有人问为什么桂枝属火？道理很简单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正常人喝了桂枝浑身发热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这不是火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嘛！</w:t>
      </w:r>
      <w:r>
        <w:rPr>
          <w:rFonts w:ascii="宋体" w:hAnsi="宋体" w:eastAsia="宋体" w:cs="宋体"/>
          <w:b/>
          <w:bCs/>
          <w:sz w:val="21"/>
          <w:szCs w:val="21"/>
        </w:rPr>
        <w:t>为什么甘草属土？就是这味药甜甜的，喝了肚子有滋养的作用和调和的作用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没有其他的明显的别的反应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为什么杏仁属金呢？杏仁它是有毒性的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就是利用这个小的毒性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可以达到了开肺的作用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这不是金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嘛！</w:t>
      </w:r>
      <w:r>
        <w:rPr>
          <w:rFonts w:ascii="宋体" w:hAnsi="宋体" w:eastAsia="宋体" w:cs="宋体"/>
          <w:b/>
          <w:bCs/>
          <w:sz w:val="21"/>
          <w:szCs w:val="21"/>
        </w:rPr>
        <w:t>这样一来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是不是思路特别清晰？无论学中医理论还是诊断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还是开放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还是开方都非常清晰明朗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看看现在西医怎么治？比如说物理降温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直接灭火呀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还有消炎挂水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是不是灭火呀？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ascii="宋体" w:hAnsi="宋体" w:eastAsia="宋体" w:cs="宋体"/>
          <w:b/>
          <w:bCs/>
          <w:sz w:val="21"/>
          <w:szCs w:val="21"/>
        </w:rPr>
        <w:drawing>
          <wp:inline distT="0" distB="0" distL="114300" distR="114300">
            <wp:extent cx="1821815" cy="3599815"/>
            <wp:effectExtent l="0" t="0" r="6985" b="12065"/>
            <wp:docPr id="2" name="图片 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ascii="宋体" w:hAnsi="宋体" w:eastAsia="宋体" w:cs="宋体"/>
          <w:b/>
          <w:bCs/>
          <w:sz w:val="21"/>
          <w:szCs w:val="21"/>
        </w:rPr>
        <w:t>人家火正努力的往前推呢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头上放三只箭？叫人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嘛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ascii="宋体" w:hAnsi="宋体" w:eastAsia="宋体" w:cs="宋体"/>
          <w:b/>
          <w:bCs/>
          <w:sz w:val="21"/>
          <w:szCs w:val="21"/>
        </w:rPr>
        <w:drawing>
          <wp:inline distT="0" distB="0" distL="114300" distR="114300">
            <wp:extent cx="1821815" cy="3599815"/>
            <wp:effectExtent l="0" t="0" r="6985" b="12065"/>
            <wp:docPr id="3" name="图片 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ascii="宋体" w:hAnsi="宋体" w:eastAsia="宋体" w:cs="宋体"/>
          <w:b/>
          <w:bCs/>
          <w:sz w:val="21"/>
          <w:szCs w:val="21"/>
        </w:rPr>
        <w:t>给射死了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啥下场？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ascii="宋体" w:hAnsi="宋体" w:eastAsia="宋体" w:cs="宋体"/>
          <w:b/>
          <w:bCs/>
          <w:sz w:val="21"/>
          <w:szCs w:val="21"/>
        </w:rPr>
        <w:drawing>
          <wp:inline distT="0" distB="0" distL="114300" distR="114300">
            <wp:extent cx="1821815" cy="3599815"/>
            <wp:effectExtent l="0" t="0" r="6985" b="12065"/>
            <wp:docPr id="4" name="图片 5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ascii="宋体" w:hAnsi="宋体" w:eastAsia="宋体" w:cs="宋体"/>
          <w:b/>
          <w:bCs/>
          <w:sz w:val="21"/>
          <w:szCs w:val="21"/>
        </w:rPr>
        <w:t>是不是寒气往里进了？这时候可能土也坚持不住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是不是马上肠胃就开始出问题了？不吃饭了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大便不通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肚子胀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老爱呕吐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这就是邪气进来了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连锁反应到土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你说可怕不可怕？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ascii="宋体" w:hAnsi="宋体" w:eastAsia="宋体" w:cs="宋体"/>
          <w:b/>
          <w:bCs/>
          <w:sz w:val="21"/>
          <w:szCs w:val="21"/>
        </w:rPr>
        <w:drawing>
          <wp:inline distT="0" distB="0" distL="114300" distR="114300">
            <wp:extent cx="1821815" cy="3599815"/>
            <wp:effectExtent l="0" t="0" r="6985" b="12065"/>
            <wp:docPr id="6" name="图片 6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ascii="宋体" w:hAnsi="宋体" w:eastAsia="宋体" w:cs="宋体"/>
          <w:b/>
          <w:bCs/>
          <w:sz w:val="21"/>
          <w:szCs w:val="21"/>
        </w:rPr>
        <w:t>两小哥瑟瑟发抖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抱团在一起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这就是寒气入里之后导致的内急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一系列紧急的情况就出现在肠胃和肺部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比如咳嗽哮喘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肚胀拉稀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便秘不吃东西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虽然有可能烧退了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但是病根就坐下了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那么接下去，比如小孩会有哪些不良反应？心肌炎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肝炎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肠炎肾炎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......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ascii="宋体" w:hAnsi="宋体" w:eastAsia="宋体" w:cs="宋体"/>
          <w:b/>
          <w:bCs/>
          <w:sz w:val="21"/>
          <w:szCs w:val="21"/>
        </w:rPr>
        <w:t>明天接着讲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给你们画小动漫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  <w:r>
        <w:rPr>
          <w:rFonts w:ascii="宋体" w:hAnsi="宋体" w:eastAsia="宋体" w:cs="宋体"/>
          <w:b/>
          <w:bCs/>
          <w:sz w:val="21"/>
          <w:szCs w:val="21"/>
        </w:rPr>
        <w:t>所以说这个火呀，特别关键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尤其是外感寒邪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ascii="宋体" w:hAnsi="宋体" w:eastAsia="宋体" w:cs="宋体"/>
          <w:b/>
          <w:bCs/>
          <w:sz w:val="21"/>
          <w:szCs w:val="21"/>
        </w:rPr>
        <w:drawing>
          <wp:inline distT="0" distB="0" distL="114300" distR="114300">
            <wp:extent cx="1821815" cy="3599815"/>
            <wp:effectExtent l="0" t="0" r="6985" b="12065"/>
            <wp:docPr id="7" name="图片 7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ascii="宋体" w:hAnsi="宋体" w:eastAsia="宋体" w:cs="宋体"/>
          <w:b/>
          <w:bCs/>
          <w:sz w:val="21"/>
          <w:szCs w:val="21"/>
        </w:rPr>
        <w:t>你说他被连射三支箭，这不是无妄之灾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嘛！</w:t>
      </w:r>
      <w:r>
        <w:rPr>
          <w:rFonts w:ascii="宋体" w:hAnsi="宋体" w:eastAsia="宋体" w:cs="宋体"/>
          <w:b/>
          <w:bCs/>
          <w:sz w:val="21"/>
          <w:szCs w:val="21"/>
        </w:rPr>
        <w:t>但是现在小孩就是这样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何止三支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还有很多中医大夫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不敢用桂枝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更不敢用麻黄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就用些清热解毒的药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这不是傻子吗？这射的也是箭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那么对于之前有肝郁气滞的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感冒发烧都不好好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又为什么呢？明天小动画跟你说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咱们把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五行</w:t>
      </w:r>
      <w:r>
        <w:rPr>
          <w:rFonts w:ascii="宋体" w:hAnsi="宋体" w:eastAsia="宋体" w:cs="宋体"/>
          <w:b/>
          <w:bCs/>
          <w:sz w:val="21"/>
          <w:szCs w:val="21"/>
        </w:rPr>
        <w:t>相生相克应用在病机上，讲的明明白白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得明莎莎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：</w:t>
      </w:r>
      <w:r>
        <w:rPr>
          <w:rFonts w:ascii="宋体" w:hAnsi="宋体" w:eastAsia="宋体" w:cs="宋体"/>
          <w:sz w:val="21"/>
          <w:szCs w:val="21"/>
        </w:rPr>
        <w:t>老师，正好说清热解毒药，这季节小孩普遍上火。医生开都是开清上焦火凉药，咱门该如何正确治疗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师：</w:t>
      </w:r>
      <w:r>
        <w:rPr>
          <w:rFonts w:ascii="宋体" w:hAnsi="宋体" w:eastAsia="宋体" w:cs="宋体"/>
          <w:b/>
          <w:bCs/>
          <w:sz w:val="21"/>
          <w:szCs w:val="21"/>
        </w:rPr>
        <w:t>@得明莎莎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明天说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我一会儿得带孩子玩去了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Autospacing="0" w:line="360" w:lineRule="auto"/>
        <w:ind w:left="0" w:leftChars="0" w:firstLine="422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b/>
          <w:bCs/>
          <w:sz w:val="21"/>
          <w:szCs w:val="21"/>
        </w:rPr>
        <w:t>最后再说一句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如果有肝郁的特别麻烦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导致木不能生火，</w:t>
      </w:r>
      <w:r>
        <w:rPr>
          <w:rFonts w:ascii="宋体" w:hAnsi="宋体" w:eastAsia="宋体" w:cs="宋体"/>
          <w:b/>
          <w:bCs/>
          <w:sz w:val="21"/>
          <w:szCs w:val="21"/>
        </w:rPr>
        <w:t>火</w:t>
      </w:r>
      <w:r>
        <w:rPr>
          <w:rFonts w:ascii="宋体" w:hAnsi="宋体" w:eastAsia="宋体" w:cs="宋体"/>
          <w:b/>
          <w:bCs/>
          <w:sz w:val="21"/>
          <w:szCs w:val="21"/>
        </w:rPr>
        <w:t>不能生土，</w:t>
      </w:r>
      <w:r>
        <w:rPr>
          <w:rFonts w:ascii="宋体" w:hAnsi="宋体" w:eastAsia="宋体" w:cs="宋体"/>
          <w:b/>
          <w:bCs/>
          <w:sz w:val="21"/>
          <w:szCs w:val="21"/>
        </w:rPr>
        <w:t>土</w:t>
      </w:r>
      <w:r>
        <w:rPr>
          <w:rFonts w:ascii="宋体" w:hAnsi="宋体" w:eastAsia="宋体" w:cs="宋体"/>
          <w:b/>
          <w:bCs/>
          <w:sz w:val="21"/>
          <w:szCs w:val="21"/>
        </w:rPr>
        <w:t>不能生金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同时木又克土，土更不去生金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你说金还好得了吗？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！</w:t>
      </w:r>
      <w:r>
        <w:rPr>
          <w:rFonts w:ascii="宋体" w:hAnsi="宋体" w:eastAsia="宋体" w:cs="宋体"/>
          <w:b/>
          <w:bCs/>
          <w:sz w:val="21"/>
          <w:szCs w:val="21"/>
        </w:rPr>
        <w:t>就更容易感冒发烧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，</w:t>
      </w:r>
      <w:r>
        <w:rPr>
          <w:rFonts w:ascii="宋体" w:hAnsi="宋体" w:eastAsia="宋体" w:cs="宋体"/>
          <w:b/>
          <w:bCs/>
          <w:sz w:val="21"/>
          <w:szCs w:val="21"/>
        </w:rPr>
        <w:t>而且不好好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。</w:t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693033"/>
    <w:rsid w:val="0FD420B4"/>
    <w:rsid w:val="15772AC9"/>
    <w:rsid w:val="19A26F18"/>
    <w:rsid w:val="76287850"/>
    <w:rsid w:val="7EC84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2021-04-06T21:24:00Z</dcterms:created>
  <dc:creator>Administrator</dc:creator>
  <cp:lastModifiedBy>行者</cp:lastModifiedBy>
  <dcterms:modified xsi:type="dcterms:W3CDTF">2021-04-10T11:29:42Z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24BB8C2CA43B4E42A001AA39CA9CA54B</vt:lpwstr>
  </property>
</Properties>
</file>