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20210331  得明中医群 师讲火克金批站桩、武术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0" w:firstLineChars="0"/>
        <w:jc w:val="righ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整理：开心（东北组）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众生报数...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快了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还有5分钟闪亮登场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灯光在哪里？舞美在哪里？荧光棒在哪里？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吉时已到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少啰嗦开讲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话说昨天我们讲的啥？火克金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火代表浪漫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代表奔放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代表燃烧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金代表啥呀？为啥会氪金？你就会发现天才一般都不遵守规则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都不守纪律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都退学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比如比尔盖茨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因为大多数规矩都不是给天才准备的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你们发现了吗？反而会约束天才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有几个诗人循规蹈矩的？天然的浪漫主义情怀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发散的思维和放荡不羁的行为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成就了他们的才气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但是对于制度确实有害的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同时这种人也具有破坏力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煽动性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所以社会上诗人不能太多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天才不能太多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如果遍地都是天才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会是一种什么景象？家家都是诗人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你们受得了吗？服装厂服装工人正在做衣服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突然大家一起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：“</w:t>
      </w:r>
      <w:r>
        <w:rPr>
          <w:rFonts w:ascii="宋体" w:hAnsi="宋体" w:eastAsia="宋体" w:cs="宋体"/>
          <w:b/>
          <w:bCs/>
          <w:sz w:val="21"/>
          <w:szCs w:val="21"/>
        </w:rPr>
        <w:t>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这美好的衣服，像天边的云彩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通过我的手，你的身体，穿在了你的身上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bCs/>
          <w:sz w:val="21"/>
          <w:szCs w:val="21"/>
        </w:rPr>
        <w:t>这浪漫而美妙的一天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我是制作幸福的工程师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...</w:t>
      </w:r>
      <w:r>
        <w:rPr>
          <w:rFonts w:ascii="宋体" w:hAnsi="宋体" w:eastAsia="宋体" w:cs="宋体"/>
          <w:b/>
          <w:bCs/>
          <w:sz w:val="21"/>
          <w:szCs w:val="21"/>
        </w:rPr>
        <w:t>这还了得吗？这社会就乱套了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但是社会有需要这样的人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他们像火种一样照亮黑暗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指引人们前行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西方说诗人是灵魂的眼睛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是这个社会的明灯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给无数人以希望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这说的很有道理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真正的开创者和社会的推动者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必须通过他们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因为他们瑰丽的想象和发散精神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打破一切规矩的能力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在他们身上得到体现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今天上午事儿多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看看下午是否抽空给你们讲讲土克水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回来更精彩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有人说站桩好，我不服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那是他没有遇到得明健身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庄子说了一句话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河伯的那点事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，“</w:t>
      </w:r>
      <w:r>
        <w:rPr>
          <w:rFonts w:ascii="宋体" w:hAnsi="宋体" w:eastAsia="宋体" w:cs="宋体"/>
          <w:b/>
          <w:bCs/>
          <w:sz w:val="21"/>
          <w:szCs w:val="21"/>
        </w:rPr>
        <w:t>出尔涯涘，观于大海，乃至而尔丑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什么意思呢？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b/>
          <w:bCs/>
          <w:sz w:val="21"/>
          <w:szCs w:val="21"/>
        </w:rPr>
        <w:t>河伯是河神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他认为自己牛逼的不得了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因为整条大河都是他的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可以兴风作浪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觉得天下自己最厉害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但是直到他东奔入海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才知道海的广博呀，浩瀚无垠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才知道自己有多么丑陋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站桩是可以强身健体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我也认认真真练过好几年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当时练的比你们大多数人可能都刻苦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一天不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拉</w:t>
      </w:r>
      <w:r>
        <w:rPr>
          <w:rFonts w:ascii="宋体" w:hAnsi="宋体" w:eastAsia="宋体" w:cs="宋体"/>
          <w:b/>
          <w:bCs/>
          <w:sz w:val="21"/>
          <w:szCs w:val="21"/>
        </w:rPr>
        <w:t>，站一个小时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而且是低桩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站完了汗都流一地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脑袋像个蒸笼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冬天可以穿着很少的衣服出去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自认为站桩神奇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这是20多岁的时候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30岁以里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本人做事就做到极致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只要认准了就不会退缩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所以站桩也是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但是后来越站越没有效果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就是头一年效果最好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然后就不行了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很多问题就解决不了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所以说后来才有了得明健身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成体系化的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综合性的，基于经脉的健身方式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单一的健身方式都有其局限性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而且没有理论指导是不行的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对于气血壮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经脉相对开的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年轻的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站桩有很好的作用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岁数大的气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血衰的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经脉闭塞的建议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坏处很大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越站身体越凉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有没有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膝盖疼受不了有没有？站完体力变差有没有？其实对于很多人啊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尤其学习传统练功的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太多的很简单的一些动作可以起到很好的效果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何必去枯燥的站桩呢？站桩的原理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也可以说叫内壮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他是通过不断的下肢受力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激发下肢的活性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把气血上涌冲开脉道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既是筑基又是内壮功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很多人喜欢内壮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就是憋内脉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把里面的脉道憋通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其实现在人大多数都打不通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知道为啥吗？外面夹的太狠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中脉内脉都通不了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就像一个管子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那大石头压着他，他能通吗？你里面拿火钩子通都不行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特别简单的道理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你只有把巨石搬走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再稍微给点水压就可以了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比如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胯锈</w:t>
      </w:r>
      <w:r>
        <w:rPr>
          <w:rFonts w:ascii="宋体" w:hAnsi="宋体" w:eastAsia="宋体" w:cs="宋体"/>
          <w:b/>
          <w:bCs/>
          <w:sz w:val="21"/>
          <w:szCs w:val="21"/>
        </w:rPr>
        <w:t>死了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站桩能开胯吗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一动不动开什么胯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很多练习，传统武术的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老说这开胯太重要了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光站桩就能站开了？不可能啊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得明健身有一系列成系统的开胯方式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你站桩站10年你也开不了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练咱们的健身三个月就让你开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你说不香吗？站桩往那儿一呆，肩膀能开吗？屁股蛋子能开吗？还是大腿内侧能开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还是肚子能开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还是两胁能开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这些都不能开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束缚你的巨石根本就搬不走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你内脉能开吗？有些人站桩之后心明眼亮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这些我早年都有感觉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越战越精神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其实你出去玩上半天也一样精神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如果再结合咱们的得名健身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不需要那么苦哈哈的站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而且咱们是进阶式的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系统式的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乐趣无穷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越做越有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不香吗？大量的成功案例，视而不见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就抱着自己的站桩不放了？这不是敝帚自珍吗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有那时间还不如游山玩水，自得其乐，像个猴子呢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bCs/>
          <w:sz w:val="21"/>
          <w:szCs w:val="21"/>
        </w:rPr>
        <w:t>并不是完全否定站桩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接触一下得明健身不好吗？在那苦哈哈吃干馒头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不能再吃个肉夹馍吗？抱残守缺和固步自封让很多人都丧失了很多机会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你们看看练站桩的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有几个活灵活现的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你说说哪个活力四射的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你问他，他是站桩得来的实践出真知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做个统计分析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谁敢说自己站桩站的活力四射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还不是病殃殃的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你们比较一下市面的养生功啊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比较一下效果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长期练这些的有几个活力四射的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咱们的得明健身，能把一个亚健康甚至病人最后变得活力四射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这个大家有目共睹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效果是硬道理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说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一千道一万</w:t>
      </w:r>
      <w:r>
        <w:rPr>
          <w:rFonts w:ascii="宋体" w:hAnsi="宋体" w:eastAsia="宋体" w:cs="宋体"/>
          <w:b/>
          <w:bCs/>
          <w:sz w:val="21"/>
          <w:szCs w:val="21"/>
        </w:rPr>
        <w:t>有什么用？你们谁敢站出来说说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我通过学什么什么什么最后活力四射了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那些说自己通周天了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你看看她的身体素质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匪进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仙人走算不算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@匪进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还有那些辟谷的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那些高级辟谷的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交了钱辟完了之后回来咋样？问好点吗？好点儿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好多少啊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好那么一点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一般不都这样吗？练几年养生功还是病怏怏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不想想怎么回事儿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闲逗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老师，水晶增加能量吗？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@闲逗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你说电池能增加能量吗？把房间放一堆电池，你能量足了吗？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还有都说太极多么厉害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太极拳多么厉害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还说多么能打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上台三秒就玩完了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都是小圈子里玩玩就得了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别登台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登台就露馅儿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都说民间有高人能打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哪儿呢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你给我找一个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没有无数次的实战训练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说能打都是假的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文君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老师，成都有一杨氏太极老师真能打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@文君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这个我保留意见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没打过实战，都别说话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丢人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道理很简单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拳怕少壮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30多岁的确实打不过20多岁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要上40就更麻烦了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要师傅上35了就别上擂台了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现在太极拳习练者完全脱离了实战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没有上台的机会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也不愿意上台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还说自己能打，那就是骗人的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文君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他自己说的，不能台上秀，秀的都不是太极，真太极，非伤即残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当场俺胳膊都差点给懈了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@文君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就会欺负你们这种啥也不知道的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身体弱弱的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随便一个体校的来的，你看他能打吗？体校学不到真东西，但能给你打趴下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能打不能打，就看谁能打赢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要不你学太极拳就别说自己能打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退出搏击界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直接就说自己是养生太极拳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完事儿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文君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只能私发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你现在就发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你咋发我也说他不行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你私发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为啥我会这样说呀？因为这个圈子我特别清楚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三个字儿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b/>
          <w:bCs/>
          <w:sz w:val="21"/>
          <w:szCs w:val="21"/>
        </w:rPr>
        <w:t>假大空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他想表达啥意思啊？武术是杀人的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所有武术就是打架的学问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不一定杀人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难道一比武就要死人？那比武招亲咋办呢？这个例子很简单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首先人家就是体力劳动者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而且还年轻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经脉通畅的时候症状是效果好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你换个白领小白，坐办公室的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你试试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再上点岁数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马上膝盖就出问题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没有啥对和不对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站桩都说的太神秘了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没那回事儿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你记住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一个极其复杂和难学的动作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一定有问题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为什么那么多人都学不会站桩？学不会太极拳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难道是他高级吗？不一定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有可能是人为搞复杂了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宝宝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是不是真传没说出来，传的都是人家瞎编的？就像辟谷一样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@宝宝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非常有可能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其实检验的方式很简单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你看看你的师父练的怎么样？健康状况怎么样？是否充满活力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是否体力精力爆棚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然后你再决定跟他不跟他学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就像搞美容的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如果给你推荐美容的，她都一脸斑能行吗？还有就是看他的学员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有几个练出来了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这不太简单了吗？你不要听他天花乱坠怎么说？你就看老师的状态和他教出来学生的状态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一切明了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你看看学太极拳的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那个陈家沟的陈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...</w:t>
      </w:r>
      <w:r>
        <w:rPr>
          <w:rFonts w:ascii="宋体" w:hAnsi="宋体" w:eastAsia="宋体" w:cs="宋体"/>
          <w:b/>
          <w:bCs/>
          <w:sz w:val="21"/>
          <w:szCs w:val="21"/>
        </w:rPr>
        <w:t>肚子大的不得了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很多学太极拳的都是肚子大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你觉得正常吗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肚子大，没精力没活力，走路迟缓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腿脚不灵活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这样的离远点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那些学太极拳的为什么肚子都大呀？气沉丹田搞的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懂？气都沉下去了，肚子当然就大了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都憋大了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他们还以为是丹田气足呢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实际都是屎多呀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学太极拳的举个手都不敢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为啥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怕把气调上来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你说这个问题会不会呀？会的请举手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学太极拳的都不举手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他们都在练把气调到脚跟儿的功夫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生怕一举手破了功了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这不都学傻了吗？举个手瞧给他</w:t>
      </w:r>
      <w:bookmarkStart w:id="0" w:name="_GoBack"/>
      <w:bookmarkEnd w:id="0"/>
      <w:r>
        <w:rPr>
          <w:rFonts w:ascii="宋体" w:hAnsi="宋体" w:eastAsia="宋体" w:cs="宋体"/>
          <w:b/>
          <w:bCs/>
          <w:sz w:val="21"/>
          <w:szCs w:val="21"/>
        </w:rPr>
        <w:t>吓的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按那么说NBA都得死了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汪汪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那洗了衣服咋晾衣服呀？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@汪汪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不敢晾呗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所以才有了升降衣架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我记得央视还有一个节目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是曲立敏跟一个小出家人的对话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就谈了这个走路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小出家人说要心平气和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把气沉下来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沉到脚跟儿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曲黎敏似有所悟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不知道现在悟成啥样了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因为庄子有句话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b/>
          <w:bCs/>
          <w:sz w:val="21"/>
          <w:szCs w:val="21"/>
        </w:rPr>
        <w:t>真人之息以踵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这个就是渊源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他们就理解成用脚跟呼吸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这不是傻子吗？其实这都是打比方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真正的含义是什么？想听吗？庄子说的这句话精髓在哪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明天上午给你们讲一讲全息式呼吸法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明天谈谈呼吸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害人的腹式呼吸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振聋发聩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同时向大家介绍三焦一体式全息共振呼吸法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明天10:30更精彩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我做梦梦到有个大师给我输真气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@小葵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大师王林不也会输真气吗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86F6C"/>
    <w:rsid w:val="023C5443"/>
    <w:rsid w:val="3C7254A2"/>
    <w:rsid w:val="5C0E5973"/>
    <w:rsid w:val="68F720FF"/>
    <w:rsid w:val="6BAB5292"/>
    <w:rsid w:val="74B836C8"/>
    <w:rsid w:val="7A1A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2021-03-31T09:45:00Z</dcterms:created>
  <dc:creator>Administrator</dc:creator>
  <cp:lastModifiedBy>行者</cp:lastModifiedBy>
  <dcterms:modified xsi:type="dcterms:W3CDTF">2021-03-31T10:37:49Z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5492EAA236B945F093520AAEACB6BAB2</vt:lpwstr>
  </property>
</Properties>
</file>