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冬令营课程表</w:t>
      </w:r>
    </w:p>
    <w:tbl>
      <w:tblPr>
        <w:tblStyle w:val="3"/>
        <w:tblpPr w:leftFromText="180" w:rightFromText="180" w:vertAnchor="page" w:horzAnchor="page" w:tblpX="1742" w:tblpY="18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916"/>
        <w:gridCol w:w="1183"/>
        <w:gridCol w:w="833"/>
        <w:gridCol w:w="1034"/>
        <w:gridCol w:w="1050"/>
        <w:gridCol w:w="1034"/>
        <w:gridCol w:w="783"/>
        <w:gridCol w:w="1783"/>
        <w:gridCol w:w="933"/>
        <w:gridCol w:w="1184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28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1.26</w:t>
            </w:r>
          </w:p>
        </w:tc>
        <w:tc>
          <w:tcPr>
            <w:tcW w:w="833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1.27</w:t>
            </w:r>
          </w:p>
        </w:tc>
        <w:tc>
          <w:tcPr>
            <w:tcW w:w="1034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1.28</w:t>
            </w:r>
          </w:p>
        </w:tc>
        <w:tc>
          <w:tcPr>
            <w:tcW w:w="1050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1.29</w:t>
            </w:r>
          </w:p>
        </w:tc>
        <w:tc>
          <w:tcPr>
            <w:tcW w:w="1034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1.30</w:t>
            </w:r>
          </w:p>
        </w:tc>
        <w:tc>
          <w:tcPr>
            <w:tcW w:w="783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1.31</w:t>
            </w:r>
          </w:p>
        </w:tc>
        <w:tc>
          <w:tcPr>
            <w:tcW w:w="1783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2.1</w:t>
            </w:r>
          </w:p>
        </w:tc>
        <w:tc>
          <w:tcPr>
            <w:tcW w:w="933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2.2</w:t>
            </w:r>
          </w:p>
        </w:tc>
        <w:tc>
          <w:tcPr>
            <w:tcW w:w="1184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2.3</w:t>
            </w:r>
          </w:p>
        </w:tc>
        <w:tc>
          <w:tcPr>
            <w:tcW w:w="1192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12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上午</w:t>
            </w:r>
          </w:p>
        </w:tc>
        <w:tc>
          <w:tcPr>
            <w:tcW w:w="1916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8：10~8：30</w:t>
            </w:r>
          </w:p>
        </w:tc>
        <w:tc>
          <w:tcPr>
            <w:tcW w:w="1183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开营仪式</w:t>
            </w:r>
          </w:p>
        </w:tc>
        <w:tc>
          <w:tcPr>
            <w:tcW w:w="9826" w:type="dxa"/>
            <w:gridSpan w:val="9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早例会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12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8：40~9：30</w:t>
            </w:r>
          </w:p>
        </w:tc>
        <w:tc>
          <w:tcPr>
            <w:tcW w:w="11009" w:type="dxa"/>
            <w:gridSpan w:val="10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体能及经脉拉伸课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2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9" w:type="dxa"/>
            <w:gridSpan w:val="10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水君/67890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12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9：40~10：10</w:t>
            </w:r>
          </w:p>
        </w:tc>
        <w:tc>
          <w:tcPr>
            <w:tcW w:w="11009" w:type="dxa"/>
            <w:gridSpan w:val="10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狮子吼诵读课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2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9" w:type="dxa"/>
            <w:gridSpan w:val="10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心月/王语鑫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12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10：30~11：20</w:t>
            </w:r>
          </w:p>
        </w:tc>
        <w:tc>
          <w:tcPr>
            <w:tcW w:w="410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经脉足球/篮球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铁人三项团队预赛</w:t>
            </w:r>
          </w:p>
        </w:tc>
        <w:tc>
          <w:tcPr>
            <w:tcW w:w="34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经脉足球/篮球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铁人三项个人赛及颁奖</w:t>
            </w:r>
          </w:p>
        </w:tc>
        <w:tc>
          <w:tcPr>
            <w:tcW w:w="1192" w:type="dxa"/>
            <w:vMerge w:val="restart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铁人三项团队赛及颁奖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2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赵俊硕/孙德傲</w:t>
            </w:r>
          </w:p>
        </w:tc>
        <w:tc>
          <w:tcPr>
            <w:tcW w:w="10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赵俊硕/孙德傲</w:t>
            </w: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637" w:type="dxa"/>
            <w:gridSpan w:val="12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12" w:type="dxa"/>
            <w:vMerge w:val="restart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下午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14：00~14：50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文化课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滑冰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铁人三项团队预赛</w:t>
            </w:r>
          </w:p>
        </w:tc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万达出游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文化课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滑冰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体能训练</w:t>
            </w:r>
          </w:p>
        </w:tc>
        <w:tc>
          <w:tcPr>
            <w:tcW w:w="1192" w:type="dxa"/>
            <w:vMerge w:val="restart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历史剧决赛及颁奖，结营仪式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2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大千老师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大千老师</w:t>
            </w:r>
          </w:p>
        </w:tc>
        <w:tc>
          <w:tcPr>
            <w:tcW w:w="93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水君/67890</w:t>
            </w:r>
          </w:p>
        </w:tc>
        <w:tc>
          <w:tcPr>
            <w:tcW w:w="1192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12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15：00~15：50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体能训练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体能训练</w:t>
            </w:r>
          </w:p>
        </w:tc>
        <w:tc>
          <w:tcPr>
            <w:tcW w:w="93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历史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剧预演</w:t>
            </w:r>
          </w:p>
        </w:tc>
        <w:tc>
          <w:tcPr>
            <w:tcW w:w="1192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2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水君/67890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水君/67890</w:t>
            </w:r>
          </w:p>
        </w:tc>
        <w:tc>
          <w:tcPr>
            <w:tcW w:w="93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92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12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16：00~16：50</w:t>
            </w:r>
          </w:p>
        </w:tc>
        <w:tc>
          <w:tcPr>
            <w:tcW w:w="305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历史短剧排演剪辑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历史短剧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排演剪辑</w:t>
            </w:r>
          </w:p>
        </w:tc>
        <w:tc>
          <w:tcPr>
            <w:tcW w:w="933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12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50" w:type="dxa"/>
            <w:gridSpan w:val="3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大千老师、67890、凌子</w:t>
            </w:r>
          </w:p>
        </w:tc>
        <w:tc>
          <w:tcPr>
            <w:tcW w:w="1050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4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783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83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大千老师、67890、凌子</w:t>
            </w:r>
          </w:p>
        </w:tc>
        <w:tc>
          <w:tcPr>
            <w:tcW w:w="933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4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both"/>
      </w:pPr>
      <w:r>
        <w:rPr>
          <w:rFonts w:hint="eastAsia"/>
          <w:vertAlign w:val="baseline"/>
          <w:lang w:val="en-US" w:eastAsia="zh-CN"/>
        </w:rPr>
        <w:t>说明：分大小孩班进行的课程，小孩班侧重趣味性</w:t>
      </w:r>
      <w:bookmarkStart w:id="0" w:name="_GoBack"/>
      <w:bookmarkEnd w:id="0"/>
    </w:p>
    <w:sectPr>
      <w:pgSz w:w="16838" w:h="11906" w:orient="landscape"/>
      <w:pgMar w:top="1123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kMjFkY2RiZmZkOTA3MWI4ZDM5YWExNWU1ODg2NTkifQ=="/>
  </w:docVars>
  <w:rsids>
    <w:rsidRoot w:val="00000000"/>
    <w:rsid w:val="027F7C1B"/>
    <w:rsid w:val="06E1240A"/>
    <w:rsid w:val="26847424"/>
    <w:rsid w:val="35BD542F"/>
    <w:rsid w:val="40B3254B"/>
    <w:rsid w:val="43D2080E"/>
    <w:rsid w:val="5E7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2024-01-22T09:35:00Z</dcterms:created>
  <dc:creator>Administrator</dc:creator>
  <cp:lastModifiedBy>M</cp:lastModifiedBy>
  <cp:lastPrinted>2024-01-22T11:44:35Z</cp:lastPrinted>
  <dcterms:modified xsi:type="dcterms:W3CDTF">2024-01-22T11:50:12Z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D3849D912BF646A6B7A41385E77B2B96_12</vt:lpwstr>
  </property>
</Properties>
</file>